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27F5" w14:textId="77777777" w:rsidR="00444B37" w:rsidRPr="00444B37" w:rsidRDefault="00444B37" w:rsidP="00444B37">
      <w:pPr>
        <w:rPr>
          <w:b/>
          <w:bCs/>
        </w:rPr>
      </w:pPr>
      <w:r w:rsidRPr="00444B37">
        <w:rPr>
          <w:b/>
          <w:bCs/>
        </w:rPr>
        <w:t>3. Melléklet</w:t>
      </w:r>
    </w:p>
    <w:p w14:paraId="29FBC848" w14:textId="77777777" w:rsidR="00444B37" w:rsidRDefault="00444B37" w:rsidP="00444B37"/>
    <w:tbl>
      <w:tblPr>
        <w:tblW w:w="12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886"/>
        <w:gridCol w:w="3075"/>
        <w:gridCol w:w="1955"/>
      </w:tblGrid>
      <w:tr w:rsidR="00444B37" w:rsidRPr="000344B8" w14:paraId="05FD0B31" w14:textId="77777777" w:rsidTr="003E0041">
        <w:trPr>
          <w:trHeight w:val="432"/>
        </w:trPr>
        <w:tc>
          <w:tcPr>
            <w:tcW w:w="12298" w:type="dxa"/>
            <w:gridSpan w:val="4"/>
            <w:shd w:val="clear" w:color="auto" w:fill="auto"/>
            <w:vAlign w:val="center"/>
          </w:tcPr>
          <w:p w14:paraId="3B3F49BF" w14:textId="77777777" w:rsidR="00444B37" w:rsidRDefault="00444B37" w:rsidP="003E004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Kari Megállapodások (MoU)</w:t>
            </w:r>
          </w:p>
        </w:tc>
      </w:tr>
      <w:tr w:rsidR="00444B37" w:rsidRPr="000344B8" w14:paraId="25CD1F84" w14:textId="77777777" w:rsidTr="003E0041">
        <w:trPr>
          <w:trHeight w:val="432"/>
        </w:trPr>
        <w:tc>
          <w:tcPr>
            <w:tcW w:w="5382" w:type="dxa"/>
            <w:shd w:val="clear" w:color="auto" w:fill="auto"/>
            <w:vAlign w:val="center"/>
            <w:hideMark/>
          </w:tcPr>
          <w:p w14:paraId="57A3125E" w14:textId="77777777" w:rsidR="00444B37" w:rsidRPr="000344B8" w:rsidRDefault="00444B37" w:rsidP="003E0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4B8">
              <w:rPr>
                <w:rFonts w:ascii="Arial" w:hAnsi="Arial" w:cs="Arial"/>
                <w:b/>
                <w:bCs/>
                <w:color w:val="000000"/>
              </w:rPr>
              <w:t>PARTNER</w:t>
            </w:r>
          </w:p>
        </w:tc>
        <w:tc>
          <w:tcPr>
            <w:tcW w:w="1886" w:type="dxa"/>
            <w:shd w:val="clear" w:color="000000" w:fill="FFFFFF"/>
            <w:vAlign w:val="center"/>
            <w:hideMark/>
          </w:tcPr>
          <w:p w14:paraId="26048980" w14:textId="77777777" w:rsidR="00444B37" w:rsidRPr="000344B8" w:rsidRDefault="00444B37" w:rsidP="003E0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4B8">
              <w:rPr>
                <w:rFonts w:ascii="Arial" w:hAnsi="Arial" w:cs="Arial"/>
                <w:b/>
                <w:bCs/>
                <w:color w:val="000000"/>
              </w:rPr>
              <w:t>Ország</w:t>
            </w: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14:paraId="171BB5D0" w14:textId="77777777" w:rsidR="00444B37" w:rsidRPr="000344B8" w:rsidRDefault="00444B37" w:rsidP="003E0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4B8">
              <w:rPr>
                <w:rFonts w:ascii="Arial" w:hAnsi="Arial" w:cs="Arial"/>
                <w:b/>
                <w:bCs/>
                <w:color w:val="000000"/>
              </w:rPr>
              <w:t>Mobilitás szektora: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1D1ABCE3" w14:textId="77777777" w:rsidR="00444B37" w:rsidRPr="000344B8" w:rsidRDefault="00444B37" w:rsidP="003E00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Nyelv</w:t>
            </w:r>
          </w:p>
        </w:tc>
      </w:tr>
      <w:tr w:rsidR="00444B37" w:rsidRPr="000344B8" w14:paraId="705F9DF1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7615739E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 w:rsidRPr="00516045">
              <w:rPr>
                <w:rFonts w:ascii="Arial" w:hAnsi="Arial" w:cs="Arial"/>
                <w:color w:val="000000"/>
              </w:rPr>
              <w:t>ISI Tokyo Business and Language College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300172E1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Japán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42A0EC98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32A1484E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  <w:tr w:rsidR="00444B37" w:rsidRPr="000344B8" w14:paraId="588863ED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1F3B1CF1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 w:rsidRPr="00516045">
              <w:rPr>
                <w:rFonts w:ascii="Arial" w:hAnsi="Arial" w:cs="Arial"/>
                <w:color w:val="000000"/>
              </w:rPr>
              <w:t>Kwansei Gakuin University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39D1FCBA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Japán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47D947BB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75A1BACE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  <w:tr w:rsidR="00444B37" w:rsidRPr="000344B8" w14:paraId="679436A2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036E54F1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 w:rsidRPr="00322065">
              <w:rPr>
                <w:rFonts w:ascii="Arial" w:hAnsi="Arial" w:cs="Arial"/>
                <w:color w:val="000000"/>
              </w:rPr>
              <w:t xml:space="preserve">National Research University Higher School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322065">
              <w:rPr>
                <w:rFonts w:ascii="Arial" w:hAnsi="Arial" w:cs="Arial"/>
                <w:color w:val="000000"/>
              </w:rPr>
              <w:t>f Economics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3ABD4CDC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Oroszország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0B3A6D51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5B806449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  <w:tr w:rsidR="00444B37" w:rsidRPr="000344B8" w14:paraId="27BC4DDD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3C00D731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 w:rsidRPr="004D7267">
              <w:rPr>
                <w:rFonts w:ascii="Arial" w:hAnsi="Arial" w:cs="Arial"/>
                <w:color w:val="000000"/>
              </w:rPr>
              <w:t xml:space="preserve">University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4D7267">
              <w:rPr>
                <w:rFonts w:ascii="Arial" w:hAnsi="Arial" w:cs="Arial"/>
                <w:color w:val="000000"/>
              </w:rPr>
              <w:t xml:space="preserve">f Applied Sciences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D7267">
              <w:rPr>
                <w:rFonts w:ascii="Arial" w:hAnsi="Arial" w:cs="Arial"/>
                <w:color w:val="000000"/>
              </w:rPr>
              <w:t>nd Arts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D7267">
              <w:rPr>
                <w:rFonts w:ascii="Arial" w:hAnsi="Arial" w:cs="Arial"/>
                <w:color w:val="000000"/>
              </w:rPr>
              <w:t>Northwestern Switzerland (Fhnw),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D7267">
              <w:rPr>
                <w:rFonts w:ascii="Arial" w:hAnsi="Arial" w:cs="Arial"/>
                <w:color w:val="000000"/>
              </w:rPr>
              <w:t xml:space="preserve">School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4D7267">
              <w:rPr>
                <w:rFonts w:ascii="Arial" w:hAnsi="Arial" w:cs="Arial"/>
                <w:color w:val="000000"/>
              </w:rPr>
              <w:t>f Business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074C53B0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Svájc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16333519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4588AF5D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  <w:tr w:rsidR="00444B37" w:rsidRPr="000344B8" w14:paraId="58D4986E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7E03F145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Solbridge International School of Business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784BEA09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Dél-Korea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135E52C9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249A91B5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  <w:tr w:rsidR="00444B37" w:rsidRPr="000344B8" w14:paraId="24654A47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6EE89F55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University of North Florida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6D3564E1" w14:textId="77777777" w:rsidR="00444B37" w:rsidRPr="000344B8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USA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346C063F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2F387821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  <w:tr w:rsidR="00444B37" w:rsidRPr="000344B8" w14:paraId="1D8AA9DA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639C7D2B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 State University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057AC33A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USA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51A02B10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08A0D7FD" w14:textId="77777777" w:rsidR="00444B37" w:rsidRDefault="00444B37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  <w:tr w:rsidR="008A31FC" w:rsidRPr="000344B8" w14:paraId="69F2BE7C" w14:textId="77777777" w:rsidTr="003E0041">
        <w:trPr>
          <w:trHeight w:val="250"/>
        </w:trPr>
        <w:tc>
          <w:tcPr>
            <w:tcW w:w="5382" w:type="dxa"/>
            <w:shd w:val="clear" w:color="auto" w:fill="auto"/>
            <w:vAlign w:val="bottom"/>
          </w:tcPr>
          <w:p w14:paraId="578604EB" w14:textId="4C51E865" w:rsidR="008A31FC" w:rsidRDefault="008E6730" w:rsidP="003E0041">
            <w:pPr>
              <w:rPr>
                <w:rFonts w:ascii="Arial" w:hAnsi="Arial" w:cs="Arial"/>
                <w:color w:val="000000"/>
              </w:rPr>
            </w:pPr>
            <w:r w:rsidRPr="008E6730">
              <w:rPr>
                <w:rFonts w:ascii="Arial" w:hAnsi="Arial" w:cs="Arial"/>
                <w:color w:val="000000"/>
              </w:rPr>
              <w:t>Narsee Monjee Institute of Management Studies (NMIMS)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4B778758" w14:textId="14BD888F" w:rsidR="008A31FC" w:rsidRDefault="008E6730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India</w:t>
            </w:r>
          </w:p>
        </w:tc>
        <w:tc>
          <w:tcPr>
            <w:tcW w:w="3075" w:type="dxa"/>
            <w:shd w:val="clear" w:color="auto" w:fill="auto"/>
            <w:vAlign w:val="bottom"/>
          </w:tcPr>
          <w:p w14:paraId="43902691" w14:textId="763B63A9" w:rsidR="008A31FC" w:rsidRDefault="008E6730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Teaching and research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0C245C39" w14:textId="2BD2B833" w:rsidR="008A31FC" w:rsidRDefault="001C4F44" w:rsidP="003E00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Angol</w:t>
            </w:r>
          </w:p>
        </w:tc>
      </w:tr>
    </w:tbl>
    <w:p w14:paraId="6BA2D8B9" w14:textId="77777777" w:rsidR="00444B37" w:rsidRDefault="00444B37" w:rsidP="00444B37"/>
    <w:p w14:paraId="61612AD0" w14:textId="77777777" w:rsidR="00444B37" w:rsidRDefault="00444B37" w:rsidP="00444B37"/>
    <w:p w14:paraId="67B46645" w14:textId="77777777" w:rsidR="00444B37" w:rsidRDefault="00444B37" w:rsidP="00444B37"/>
    <w:p w14:paraId="1F60981C" w14:textId="77777777" w:rsidR="00444B37" w:rsidRDefault="00444B37"/>
    <w:sectPr w:rsidR="00444B37" w:rsidSect="00444B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37"/>
    <w:rsid w:val="000E77D2"/>
    <w:rsid w:val="001C4F44"/>
    <w:rsid w:val="00444B37"/>
    <w:rsid w:val="0050366D"/>
    <w:rsid w:val="006862C6"/>
    <w:rsid w:val="008A31FC"/>
    <w:rsid w:val="008E6730"/>
    <w:rsid w:val="0097284D"/>
    <w:rsid w:val="00A44EAD"/>
    <w:rsid w:val="00BB59F7"/>
    <w:rsid w:val="00D4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BF4C1"/>
  <w15:chartTrackingRefBased/>
  <w15:docId w15:val="{C2344F1B-B383-4C80-AD20-BDE6752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4B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44B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4B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4B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4B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4B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4B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4B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4B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4B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4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4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4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4B3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4B3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4B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4B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4B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4B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4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4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4B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4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4B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44B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4B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44B3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4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4B3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4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50c119-6cd4-4d13-994f-364b395a6467">
      <UserInfo>
        <DisplayName/>
        <AccountId xsi:nil="true"/>
        <AccountType/>
      </UserInfo>
    </SharedWithUsers>
    <TaxCatchAll xmlns="c150c119-6cd4-4d13-994f-364b395a6467" xsi:nil="true"/>
    <lcf76f155ced4ddcb4097134ff3c332f xmlns="cd450fab-27e4-4329-a790-2fa2178a4f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7DD0FAB91DB14C84795CB2A90B8E92" ma:contentTypeVersion="18" ma:contentTypeDescription="Új dokumentum létrehozása." ma:contentTypeScope="" ma:versionID="b7f1e9934e9e8fa8549c56ec1e53675a">
  <xsd:schema xmlns:xsd="http://www.w3.org/2001/XMLSchema" xmlns:xs="http://www.w3.org/2001/XMLSchema" xmlns:p="http://schemas.microsoft.com/office/2006/metadata/properties" xmlns:ns2="cd450fab-27e4-4329-a790-2fa2178a4f41" xmlns:ns3="c150c119-6cd4-4d13-994f-364b395a6467" targetNamespace="http://schemas.microsoft.com/office/2006/metadata/properties" ma:root="true" ma:fieldsID="ac88a4eb20a857f35dddd2144db64cc6" ns2:_="" ns3:_="">
    <xsd:import namespace="cd450fab-27e4-4329-a790-2fa2178a4f41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50fab-27e4-4329-a790-2fa2178a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F621F-26FF-49D5-8EEF-8FB78D7FEBE3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cd450fab-27e4-4329-a790-2fa2178a4f41"/>
  </ds:schemaRefs>
</ds:datastoreItem>
</file>

<file path=customXml/itemProps2.xml><?xml version="1.0" encoding="utf-8"?>
<ds:datastoreItem xmlns:ds="http://schemas.openxmlformats.org/officeDocument/2006/customXml" ds:itemID="{3153D86F-7CA2-40E9-BEAC-001CA8864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301F4-0AE5-41E5-A5EC-EDCBD9281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50fab-27e4-4329-a790-2fa2178a4f41"/>
    <ds:schemaRef ds:uri="c150c119-6cd4-4d13-994f-364b395a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643</Characters>
  <Application>Microsoft Office Word</Application>
  <DocSecurity>0</DocSecurity>
  <Lines>45</Lines>
  <Paragraphs>43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 Eszter Nóra</dc:creator>
  <cp:keywords/>
  <dc:description/>
  <cp:lastModifiedBy>Hegyi Zsófia</cp:lastModifiedBy>
  <cp:revision>8</cp:revision>
  <dcterms:created xsi:type="dcterms:W3CDTF">2024-12-16T07:44:00Z</dcterms:created>
  <dcterms:modified xsi:type="dcterms:W3CDTF">2025-09-24T11:09:00Z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2864900</vt:r8>
  </property>
  <property fmtid="{D5CDD505-2E9C-101B-9397-08002B2CF9AE}" pid="3" name="ContentTypeId">
    <vt:lpwstr>0x010100C47DD0FAB91DB14C84795CB2A90B8E92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GrammarlyDocumentId">
    <vt:lpwstr>daf096e5-1b0a-4d1d-aa77-7de66e4ebcfe</vt:lpwstr>
  </property>
</Properties>
</file>