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250" w:rsidRDefault="006E1929" w:rsidP="006E19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929">
        <w:rPr>
          <w:rFonts w:ascii="Times New Roman" w:hAnsi="Times New Roman" w:cs="Times New Roman"/>
          <w:b/>
          <w:sz w:val="24"/>
          <w:szCs w:val="24"/>
        </w:rPr>
        <w:t>Záró élménybeszámoló</w:t>
      </w:r>
    </w:p>
    <w:p w:rsidR="006A3B1F" w:rsidRDefault="006A3B1F" w:rsidP="006E19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929" w:rsidRPr="006E1929" w:rsidRDefault="006E1929" w:rsidP="006A3B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929">
        <w:rPr>
          <w:rFonts w:ascii="Times New Roman" w:hAnsi="Times New Roman" w:cs="Times New Roman"/>
          <w:sz w:val="24"/>
          <w:szCs w:val="24"/>
        </w:rPr>
        <w:t>Név: Konkoly Sándor</w:t>
      </w:r>
    </w:p>
    <w:p w:rsidR="006E1929" w:rsidRPr="006E1929" w:rsidRDefault="006E1929" w:rsidP="006A3B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929">
        <w:rPr>
          <w:rFonts w:ascii="Times New Roman" w:hAnsi="Times New Roman" w:cs="Times New Roman"/>
          <w:sz w:val="24"/>
          <w:szCs w:val="24"/>
        </w:rPr>
        <w:t>Szak, évfolyam: PTE TTK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FDI</w:t>
      </w:r>
      <w:proofErr w:type="spellEnd"/>
      <w:r w:rsidRPr="006E1929">
        <w:rPr>
          <w:rFonts w:ascii="Times New Roman" w:hAnsi="Times New Roman" w:cs="Times New Roman"/>
          <w:sz w:val="24"/>
          <w:szCs w:val="24"/>
        </w:rPr>
        <w:t>, II.</w:t>
      </w:r>
    </w:p>
    <w:p w:rsidR="006E1929" w:rsidRPr="006E1929" w:rsidRDefault="006E1929" w:rsidP="006A3B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929">
        <w:rPr>
          <w:rFonts w:ascii="Times New Roman" w:hAnsi="Times New Roman" w:cs="Times New Roman"/>
          <w:sz w:val="24"/>
          <w:szCs w:val="24"/>
        </w:rPr>
        <w:t>Tanév: 2024/2025</w:t>
      </w:r>
    </w:p>
    <w:p w:rsidR="006E1929" w:rsidRPr="006E1929" w:rsidRDefault="006E1929" w:rsidP="006A3B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929">
        <w:rPr>
          <w:rFonts w:ascii="Times New Roman" w:hAnsi="Times New Roman" w:cs="Times New Roman"/>
          <w:sz w:val="24"/>
          <w:szCs w:val="24"/>
        </w:rPr>
        <w:t>Célország, város: Spanyolország, El Hornillo</w:t>
      </w:r>
    </w:p>
    <w:p w:rsidR="006E1929" w:rsidRDefault="006E1929" w:rsidP="006A3B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929">
        <w:rPr>
          <w:rFonts w:ascii="Times New Roman" w:hAnsi="Times New Roman" w:cs="Times New Roman"/>
          <w:sz w:val="24"/>
          <w:szCs w:val="24"/>
        </w:rPr>
        <w:t>Fogadó intézmény: Arteria Sociocultural Asociación ONG</w:t>
      </w:r>
    </w:p>
    <w:p w:rsidR="006A3B1F" w:rsidRDefault="006A3B1F" w:rsidP="006A3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5995" w:rsidRDefault="006A3B1F" w:rsidP="00ED5037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PANNÓNIA Ösztöndíjprogramról a PTE honlapján értesültem először, majd egy tájék</w:t>
      </w:r>
      <w:r w:rsidR="00476770">
        <w:rPr>
          <w:rFonts w:ascii="Times New Roman" w:hAnsi="Times New Roman" w:cs="Times New Roman"/>
          <w:sz w:val="24"/>
          <w:szCs w:val="24"/>
        </w:rPr>
        <w:t xml:space="preserve">oztató előadáson vettem részt, </w:t>
      </w:r>
      <w:r>
        <w:rPr>
          <w:rFonts w:ascii="Times New Roman" w:hAnsi="Times New Roman" w:cs="Times New Roman"/>
          <w:sz w:val="24"/>
          <w:szCs w:val="24"/>
        </w:rPr>
        <w:t>melyet</w:t>
      </w:r>
      <w:r w:rsidR="00525B76">
        <w:rPr>
          <w:rFonts w:ascii="Times New Roman" w:hAnsi="Times New Roman" w:cs="Times New Roman"/>
          <w:sz w:val="24"/>
          <w:szCs w:val="24"/>
        </w:rPr>
        <w:t xml:space="preserve"> a hallgatóság számára hirdetett</w:t>
      </w:r>
      <w:r>
        <w:rPr>
          <w:rFonts w:ascii="Times New Roman" w:hAnsi="Times New Roman" w:cs="Times New Roman"/>
          <w:sz w:val="24"/>
          <w:szCs w:val="24"/>
        </w:rPr>
        <w:t xml:space="preserve"> meg</w:t>
      </w:r>
      <w:r w:rsidR="0036200B">
        <w:rPr>
          <w:rFonts w:ascii="Times New Roman" w:hAnsi="Times New Roman" w:cs="Times New Roman"/>
          <w:sz w:val="24"/>
          <w:szCs w:val="24"/>
        </w:rPr>
        <w:t xml:space="preserve"> az egyetem</w:t>
      </w:r>
      <w:r w:rsidR="002D34BA">
        <w:rPr>
          <w:rFonts w:ascii="Times New Roman" w:hAnsi="Times New Roman" w:cs="Times New Roman"/>
          <w:sz w:val="24"/>
          <w:szCs w:val="24"/>
        </w:rPr>
        <w:t xml:space="preserve"> mobilitási irodája</w:t>
      </w:r>
      <w:r>
        <w:rPr>
          <w:rFonts w:ascii="Times New Roman" w:hAnsi="Times New Roman" w:cs="Times New Roman"/>
          <w:sz w:val="24"/>
          <w:szCs w:val="24"/>
        </w:rPr>
        <w:t>. Örömmel értesültem róla, hogy nem csak a graduális képzésben lévő</w:t>
      </w:r>
      <w:r w:rsidR="00BE1C19">
        <w:rPr>
          <w:rFonts w:ascii="Times New Roman" w:hAnsi="Times New Roman" w:cs="Times New Roman"/>
          <w:sz w:val="24"/>
          <w:szCs w:val="24"/>
        </w:rPr>
        <w:t xml:space="preserve"> egyetemisták, </w:t>
      </w:r>
      <w:r>
        <w:rPr>
          <w:rFonts w:ascii="Times New Roman" w:hAnsi="Times New Roman" w:cs="Times New Roman"/>
          <w:sz w:val="24"/>
          <w:szCs w:val="24"/>
        </w:rPr>
        <w:t xml:space="preserve">hanem PhD hallgatók is jelentkezhetnek mobilitási programokra. </w:t>
      </w:r>
      <w:r w:rsidR="00563F84">
        <w:rPr>
          <w:rFonts w:ascii="Times New Roman" w:hAnsi="Times New Roman" w:cs="Times New Roman"/>
          <w:sz w:val="24"/>
          <w:szCs w:val="24"/>
        </w:rPr>
        <w:t>Előnyösnek</w:t>
      </w:r>
      <w:r>
        <w:rPr>
          <w:rFonts w:ascii="Times New Roman" w:hAnsi="Times New Roman" w:cs="Times New Roman"/>
          <w:sz w:val="24"/>
          <w:szCs w:val="24"/>
        </w:rPr>
        <w:t xml:space="preserve"> tartottam</w:t>
      </w:r>
      <w:r w:rsidR="00525B76">
        <w:rPr>
          <w:rFonts w:ascii="Times New Roman" w:hAnsi="Times New Roman" w:cs="Times New Roman"/>
          <w:sz w:val="24"/>
          <w:szCs w:val="24"/>
        </w:rPr>
        <w:t xml:space="preserve"> továbbá</w:t>
      </w:r>
      <w:r w:rsidR="00D74020">
        <w:rPr>
          <w:rFonts w:ascii="Times New Roman" w:hAnsi="Times New Roman" w:cs="Times New Roman"/>
          <w:sz w:val="24"/>
          <w:szCs w:val="24"/>
        </w:rPr>
        <w:t>, hogy nem csupán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3F84">
        <w:rPr>
          <w:rFonts w:ascii="Times New Roman" w:hAnsi="Times New Roman" w:cs="Times New Roman"/>
          <w:sz w:val="24"/>
          <w:szCs w:val="24"/>
        </w:rPr>
        <w:t xml:space="preserve">különböző </w:t>
      </w:r>
      <w:r>
        <w:rPr>
          <w:rFonts w:ascii="Times New Roman" w:hAnsi="Times New Roman" w:cs="Times New Roman"/>
          <w:sz w:val="24"/>
          <w:szCs w:val="24"/>
        </w:rPr>
        <w:t>tanulmányi</w:t>
      </w:r>
      <w:r w:rsidR="00563F84">
        <w:rPr>
          <w:rFonts w:ascii="Times New Roman" w:hAnsi="Times New Roman" w:cs="Times New Roman"/>
          <w:sz w:val="24"/>
          <w:szCs w:val="24"/>
        </w:rPr>
        <w:t xml:space="preserve"> képzésekre</w:t>
      </w:r>
      <w:r>
        <w:rPr>
          <w:rFonts w:ascii="Times New Roman" w:hAnsi="Times New Roman" w:cs="Times New Roman"/>
          <w:sz w:val="24"/>
          <w:szCs w:val="24"/>
        </w:rPr>
        <w:t xml:space="preserve">, hanem </w:t>
      </w:r>
      <w:proofErr w:type="gramStart"/>
      <w:r w:rsidR="005C05CF">
        <w:rPr>
          <w:rFonts w:ascii="Times New Roman" w:hAnsi="Times New Roman" w:cs="Times New Roman"/>
          <w:sz w:val="24"/>
          <w:szCs w:val="24"/>
        </w:rPr>
        <w:t>konferenciákra</w:t>
      </w:r>
      <w:proofErr w:type="gramEnd"/>
      <w:r w:rsidR="005C05CF">
        <w:rPr>
          <w:rFonts w:ascii="Times New Roman" w:hAnsi="Times New Roman" w:cs="Times New Roman"/>
          <w:sz w:val="24"/>
          <w:szCs w:val="24"/>
        </w:rPr>
        <w:t xml:space="preserve">, tanulmányutakra, </w:t>
      </w:r>
      <w:r>
        <w:rPr>
          <w:rFonts w:ascii="Times New Roman" w:hAnsi="Times New Roman" w:cs="Times New Roman"/>
          <w:sz w:val="24"/>
          <w:szCs w:val="24"/>
        </w:rPr>
        <w:t>szakmai gyakorlatokra is lehet jelentkezni. U</w:t>
      </w:r>
      <w:r w:rsidR="00563F84">
        <w:rPr>
          <w:rFonts w:ascii="Times New Roman" w:hAnsi="Times New Roman" w:cs="Times New Roman"/>
          <w:sz w:val="24"/>
          <w:szCs w:val="24"/>
        </w:rPr>
        <w:t>tóbbit különösen fontosnak érzem</w:t>
      </w:r>
      <w:r>
        <w:rPr>
          <w:rFonts w:ascii="Times New Roman" w:hAnsi="Times New Roman" w:cs="Times New Roman"/>
          <w:sz w:val="24"/>
          <w:szCs w:val="24"/>
        </w:rPr>
        <w:t xml:space="preserve">, hiszen az elméleti képzésre fókuszáló felsőoktatásban mindig kevés idő, pénz és </w:t>
      </w:r>
      <w:r w:rsidR="00563F84">
        <w:rPr>
          <w:rFonts w:ascii="Times New Roman" w:hAnsi="Times New Roman" w:cs="Times New Roman"/>
          <w:sz w:val="24"/>
          <w:szCs w:val="24"/>
        </w:rPr>
        <w:t xml:space="preserve">lehetőség adódik a gyakorlati </w:t>
      </w:r>
      <w:r w:rsidR="005D4657">
        <w:rPr>
          <w:rFonts w:ascii="Times New Roman" w:hAnsi="Times New Roman" w:cs="Times New Roman"/>
          <w:sz w:val="24"/>
          <w:szCs w:val="24"/>
        </w:rPr>
        <w:t>tevékenységen alapuló ismeretszerzésre.</w:t>
      </w:r>
      <w:r w:rsidR="00EB7630">
        <w:rPr>
          <w:rFonts w:ascii="Times New Roman" w:hAnsi="Times New Roman" w:cs="Times New Roman"/>
          <w:sz w:val="24"/>
          <w:szCs w:val="24"/>
        </w:rPr>
        <w:t xml:space="preserve"> Biztos voltam benne, hogy sikeres pályázat esetén rengeteg </w:t>
      </w:r>
      <w:r w:rsidR="009435D8">
        <w:rPr>
          <w:rFonts w:ascii="Times New Roman" w:hAnsi="Times New Roman" w:cs="Times New Roman"/>
          <w:sz w:val="24"/>
          <w:szCs w:val="24"/>
        </w:rPr>
        <w:t xml:space="preserve">új </w:t>
      </w:r>
      <w:r w:rsidR="00EB7630">
        <w:rPr>
          <w:rFonts w:ascii="Times New Roman" w:hAnsi="Times New Roman" w:cs="Times New Roman"/>
          <w:sz w:val="24"/>
          <w:szCs w:val="24"/>
        </w:rPr>
        <w:t>élményt, tapasztalatot és szakmai tudást</w:t>
      </w:r>
      <w:r w:rsidR="009435D8">
        <w:rPr>
          <w:rFonts w:ascii="Times New Roman" w:hAnsi="Times New Roman" w:cs="Times New Roman"/>
          <w:sz w:val="24"/>
          <w:szCs w:val="24"/>
        </w:rPr>
        <w:t xml:space="preserve"> kapok majd</w:t>
      </w:r>
      <w:r w:rsidR="0036200B">
        <w:rPr>
          <w:rFonts w:ascii="Times New Roman" w:hAnsi="Times New Roman" w:cs="Times New Roman"/>
          <w:sz w:val="24"/>
          <w:szCs w:val="24"/>
        </w:rPr>
        <w:t>,</w:t>
      </w:r>
      <w:r w:rsidR="009435D8">
        <w:rPr>
          <w:rFonts w:ascii="Times New Roman" w:hAnsi="Times New Roman" w:cs="Times New Roman"/>
          <w:sz w:val="24"/>
          <w:szCs w:val="24"/>
        </w:rPr>
        <w:t xml:space="preserve"> és</w:t>
      </w:r>
      <w:r w:rsidR="005C05CF">
        <w:rPr>
          <w:rFonts w:ascii="Times New Roman" w:hAnsi="Times New Roman" w:cs="Times New Roman"/>
          <w:sz w:val="24"/>
          <w:szCs w:val="24"/>
        </w:rPr>
        <w:t xml:space="preserve"> persze még</w:t>
      </w:r>
      <w:r w:rsidR="0036200B">
        <w:rPr>
          <w:rFonts w:ascii="Times New Roman" w:hAnsi="Times New Roman" w:cs="Times New Roman"/>
          <w:sz w:val="24"/>
          <w:szCs w:val="24"/>
        </w:rPr>
        <w:t xml:space="preserve"> alaposabban</w:t>
      </w:r>
      <w:r w:rsidR="009435D8">
        <w:rPr>
          <w:rFonts w:ascii="Times New Roman" w:hAnsi="Times New Roman" w:cs="Times New Roman"/>
          <w:sz w:val="24"/>
          <w:szCs w:val="24"/>
        </w:rPr>
        <w:t xml:space="preserve"> megismerhetek egy</w:t>
      </w:r>
      <w:r w:rsidR="005C05CF">
        <w:rPr>
          <w:rFonts w:ascii="Times New Roman" w:hAnsi="Times New Roman" w:cs="Times New Roman"/>
          <w:sz w:val="24"/>
          <w:szCs w:val="24"/>
        </w:rPr>
        <w:t xml:space="preserve"> ismerős, de</w:t>
      </w:r>
      <w:r w:rsidR="009435D8">
        <w:rPr>
          <w:rFonts w:ascii="Times New Roman" w:hAnsi="Times New Roman" w:cs="Times New Roman"/>
          <w:sz w:val="24"/>
          <w:szCs w:val="24"/>
        </w:rPr>
        <w:t xml:space="preserve"> tőlünk </w:t>
      </w:r>
      <w:r w:rsidR="005C05CF">
        <w:rPr>
          <w:rFonts w:ascii="Times New Roman" w:hAnsi="Times New Roman" w:cs="Times New Roman"/>
          <w:sz w:val="24"/>
          <w:szCs w:val="24"/>
        </w:rPr>
        <w:t xml:space="preserve">mégiscsak </w:t>
      </w:r>
      <w:r w:rsidR="009435D8">
        <w:rPr>
          <w:rFonts w:ascii="Times New Roman" w:hAnsi="Times New Roman" w:cs="Times New Roman"/>
          <w:sz w:val="24"/>
          <w:szCs w:val="24"/>
        </w:rPr>
        <w:t xml:space="preserve">eltérő </w:t>
      </w:r>
      <w:r w:rsidR="0036200B">
        <w:rPr>
          <w:rFonts w:ascii="Times New Roman" w:hAnsi="Times New Roman" w:cs="Times New Roman"/>
          <w:sz w:val="24"/>
          <w:szCs w:val="24"/>
        </w:rPr>
        <w:t xml:space="preserve">„mediterrán” </w:t>
      </w:r>
      <w:r w:rsidR="009435D8">
        <w:rPr>
          <w:rFonts w:ascii="Times New Roman" w:hAnsi="Times New Roman" w:cs="Times New Roman"/>
          <w:sz w:val="24"/>
          <w:szCs w:val="24"/>
        </w:rPr>
        <w:t xml:space="preserve">kultúrát. Nehézségekkel kevésbé számoltam és nem is nagyon tudnék említeni olyan eseményt, ami komoly kihívás elé állított volna az út szervezése, a kint tartózkodás, vagy a hazautazás során. </w:t>
      </w:r>
      <w:r w:rsidR="006C310F">
        <w:rPr>
          <w:rFonts w:ascii="Times New Roman" w:hAnsi="Times New Roman" w:cs="Times New Roman"/>
          <w:sz w:val="24"/>
          <w:szCs w:val="24"/>
        </w:rPr>
        <w:t>A szállás k</w:t>
      </w:r>
      <w:r w:rsidR="0036200B">
        <w:rPr>
          <w:rFonts w:ascii="Times New Roman" w:hAnsi="Times New Roman" w:cs="Times New Roman"/>
          <w:sz w:val="24"/>
          <w:szCs w:val="24"/>
        </w:rPr>
        <w:t>iválasztása és lefoglalása s</w:t>
      </w:r>
      <w:r w:rsidR="006C310F">
        <w:rPr>
          <w:rFonts w:ascii="Times New Roman" w:hAnsi="Times New Roman" w:cs="Times New Roman"/>
          <w:sz w:val="24"/>
          <w:szCs w:val="24"/>
        </w:rPr>
        <w:t>em okozott gondot, mivel a fogadó szervezetem tagjai között magyar származású munka</w:t>
      </w:r>
      <w:r w:rsidR="00AC4EF0">
        <w:rPr>
          <w:rFonts w:ascii="Times New Roman" w:hAnsi="Times New Roman" w:cs="Times New Roman"/>
          <w:sz w:val="24"/>
          <w:szCs w:val="24"/>
        </w:rPr>
        <w:t>társak is vanna</w:t>
      </w:r>
      <w:r w:rsidR="006C310F">
        <w:rPr>
          <w:rFonts w:ascii="Times New Roman" w:hAnsi="Times New Roman" w:cs="Times New Roman"/>
          <w:sz w:val="24"/>
          <w:szCs w:val="24"/>
        </w:rPr>
        <w:t>k, ak</w:t>
      </w:r>
      <w:r w:rsidR="00AC4EF0">
        <w:rPr>
          <w:rFonts w:ascii="Times New Roman" w:hAnsi="Times New Roman" w:cs="Times New Roman"/>
          <w:sz w:val="24"/>
          <w:szCs w:val="24"/>
        </w:rPr>
        <w:t>ik ebben, és minden más</w:t>
      </w:r>
      <w:r w:rsidR="00D74020">
        <w:rPr>
          <w:rFonts w:ascii="Times New Roman" w:hAnsi="Times New Roman" w:cs="Times New Roman"/>
          <w:sz w:val="24"/>
          <w:szCs w:val="24"/>
        </w:rPr>
        <w:t xml:space="preserve"> felmerülni látszó</w:t>
      </w:r>
      <w:r w:rsidR="005C05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C05CF">
        <w:rPr>
          <w:rFonts w:ascii="Times New Roman" w:hAnsi="Times New Roman" w:cs="Times New Roman"/>
          <w:sz w:val="24"/>
          <w:szCs w:val="24"/>
        </w:rPr>
        <w:t>probléma</w:t>
      </w:r>
      <w:proofErr w:type="gramEnd"/>
      <w:r w:rsidR="005C05CF">
        <w:rPr>
          <w:rFonts w:ascii="Times New Roman" w:hAnsi="Times New Roman" w:cs="Times New Roman"/>
          <w:sz w:val="24"/>
          <w:szCs w:val="24"/>
        </w:rPr>
        <w:t xml:space="preserve"> kapcsán</w:t>
      </w:r>
      <w:r w:rsidR="006C310F">
        <w:rPr>
          <w:rFonts w:ascii="Times New Roman" w:hAnsi="Times New Roman" w:cs="Times New Roman"/>
          <w:sz w:val="24"/>
          <w:szCs w:val="24"/>
        </w:rPr>
        <w:t xml:space="preserve"> készségesen segítettek.</w:t>
      </w:r>
      <w:r w:rsidR="007539B2">
        <w:rPr>
          <w:rFonts w:ascii="Times New Roman" w:hAnsi="Times New Roman" w:cs="Times New Roman"/>
          <w:sz w:val="24"/>
          <w:szCs w:val="24"/>
        </w:rPr>
        <w:t xml:space="preserve"> A szállásért </w:t>
      </w:r>
      <w:r w:rsidR="00D74020">
        <w:rPr>
          <w:rFonts w:ascii="Times New Roman" w:hAnsi="Times New Roman" w:cs="Times New Roman"/>
          <w:sz w:val="24"/>
          <w:szCs w:val="24"/>
        </w:rPr>
        <w:t xml:space="preserve">havi </w:t>
      </w:r>
      <w:r w:rsidR="007539B2">
        <w:rPr>
          <w:rFonts w:ascii="Times New Roman" w:hAnsi="Times New Roman" w:cs="Times New Roman"/>
          <w:sz w:val="24"/>
          <w:szCs w:val="24"/>
        </w:rPr>
        <w:t>400 eurót fi</w:t>
      </w:r>
      <w:r w:rsidR="005C05CF">
        <w:rPr>
          <w:rFonts w:ascii="Times New Roman" w:hAnsi="Times New Roman" w:cs="Times New Roman"/>
          <w:sz w:val="24"/>
          <w:szCs w:val="24"/>
        </w:rPr>
        <w:t>zettem</w:t>
      </w:r>
      <w:r w:rsidR="007539B2">
        <w:rPr>
          <w:rFonts w:ascii="Times New Roman" w:hAnsi="Times New Roman" w:cs="Times New Roman"/>
          <w:sz w:val="24"/>
          <w:szCs w:val="24"/>
        </w:rPr>
        <w:t xml:space="preserve">, amely összehasonlítva a jelenlegi </w:t>
      </w:r>
      <w:r w:rsidR="005F5AE1">
        <w:rPr>
          <w:rFonts w:ascii="Times New Roman" w:hAnsi="Times New Roman" w:cs="Times New Roman"/>
          <w:sz w:val="24"/>
          <w:szCs w:val="24"/>
        </w:rPr>
        <w:t>és máshol is tapasztalt</w:t>
      </w:r>
      <w:r w:rsidR="005A527D">
        <w:rPr>
          <w:rFonts w:ascii="Times New Roman" w:hAnsi="Times New Roman" w:cs="Times New Roman"/>
          <w:sz w:val="24"/>
          <w:szCs w:val="24"/>
        </w:rPr>
        <w:t xml:space="preserve"> </w:t>
      </w:r>
      <w:r w:rsidR="007539B2">
        <w:rPr>
          <w:rFonts w:ascii="Times New Roman" w:hAnsi="Times New Roman" w:cs="Times New Roman"/>
          <w:sz w:val="24"/>
          <w:szCs w:val="24"/>
        </w:rPr>
        <w:t xml:space="preserve">turistaárakkal, </w:t>
      </w:r>
      <w:r w:rsidR="005C05CF">
        <w:rPr>
          <w:rFonts w:ascii="Times New Roman" w:hAnsi="Times New Roman" w:cs="Times New Roman"/>
          <w:sz w:val="24"/>
          <w:szCs w:val="24"/>
        </w:rPr>
        <w:t xml:space="preserve">még mindig </w:t>
      </w:r>
      <w:r w:rsidR="007539B2">
        <w:rPr>
          <w:rFonts w:ascii="Times New Roman" w:hAnsi="Times New Roman" w:cs="Times New Roman"/>
          <w:sz w:val="24"/>
          <w:szCs w:val="24"/>
        </w:rPr>
        <w:t>meglehetősen kedvezőnek mondható.</w:t>
      </w:r>
      <w:r w:rsidR="005A527D">
        <w:rPr>
          <w:rFonts w:ascii="Times New Roman" w:hAnsi="Times New Roman" w:cs="Times New Roman"/>
          <w:sz w:val="24"/>
          <w:szCs w:val="24"/>
        </w:rPr>
        <w:t xml:space="preserve"> Az utazást repülővel és autóbusszal oldottam meg, a helyi közlekedésben a kerékpárt választottam. Utóbbit mindenkinek ajánlom, hiszen </w:t>
      </w:r>
      <w:r w:rsidR="00D74020">
        <w:rPr>
          <w:rFonts w:ascii="Times New Roman" w:hAnsi="Times New Roman" w:cs="Times New Roman"/>
          <w:sz w:val="24"/>
          <w:szCs w:val="24"/>
        </w:rPr>
        <w:t xml:space="preserve">a jól kiépített </w:t>
      </w:r>
      <w:proofErr w:type="gramStart"/>
      <w:r w:rsidR="00D74020">
        <w:rPr>
          <w:rFonts w:ascii="Times New Roman" w:hAnsi="Times New Roman" w:cs="Times New Roman"/>
          <w:sz w:val="24"/>
          <w:szCs w:val="24"/>
        </w:rPr>
        <w:t>kerékpárutakon</w:t>
      </w:r>
      <w:proofErr w:type="gramEnd"/>
      <w:r w:rsidR="00D74020">
        <w:rPr>
          <w:rFonts w:ascii="Times New Roman" w:hAnsi="Times New Roman" w:cs="Times New Roman"/>
          <w:sz w:val="24"/>
          <w:szCs w:val="24"/>
        </w:rPr>
        <w:t xml:space="preserve"> </w:t>
      </w:r>
      <w:r w:rsidR="00FB7EB0">
        <w:rPr>
          <w:rFonts w:ascii="Times New Roman" w:hAnsi="Times New Roman" w:cs="Times New Roman"/>
          <w:sz w:val="24"/>
          <w:szCs w:val="24"/>
        </w:rPr>
        <w:t xml:space="preserve">környezetbarát módon </w:t>
      </w:r>
      <w:r w:rsidR="005A527D">
        <w:rPr>
          <w:rFonts w:ascii="Times New Roman" w:hAnsi="Times New Roman" w:cs="Times New Roman"/>
          <w:sz w:val="24"/>
          <w:szCs w:val="24"/>
        </w:rPr>
        <w:t xml:space="preserve">gyorsan, költséghatékonyan, szervezetünket fitten tartva juthatunk el bárhova, akár városi forgalomban, akár </w:t>
      </w:r>
      <w:r w:rsidR="00FB7EB0">
        <w:rPr>
          <w:rFonts w:ascii="Times New Roman" w:hAnsi="Times New Roman" w:cs="Times New Roman"/>
          <w:sz w:val="24"/>
          <w:szCs w:val="24"/>
        </w:rPr>
        <w:t xml:space="preserve">vidéki, </w:t>
      </w:r>
      <w:r w:rsidR="005A527D">
        <w:rPr>
          <w:rFonts w:ascii="Times New Roman" w:hAnsi="Times New Roman" w:cs="Times New Roman"/>
          <w:sz w:val="24"/>
          <w:szCs w:val="24"/>
        </w:rPr>
        <w:t>természetközeli környezetben használjuk</w:t>
      </w:r>
      <w:r w:rsidR="00D74020">
        <w:rPr>
          <w:rFonts w:ascii="Times New Roman" w:hAnsi="Times New Roman" w:cs="Times New Roman"/>
          <w:sz w:val="24"/>
          <w:szCs w:val="24"/>
        </w:rPr>
        <w:t xml:space="preserve"> bringánkat</w:t>
      </w:r>
      <w:r w:rsidR="005A527D">
        <w:rPr>
          <w:rFonts w:ascii="Times New Roman" w:hAnsi="Times New Roman" w:cs="Times New Roman"/>
          <w:sz w:val="24"/>
          <w:szCs w:val="24"/>
        </w:rPr>
        <w:t>.</w:t>
      </w:r>
      <w:r w:rsidR="00127148">
        <w:rPr>
          <w:rFonts w:ascii="Times New Roman" w:hAnsi="Times New Roman" w:cs="Times New Roman"/>
          <w:sz w:val="24"/>
          <w:szCs w:val="24"/>
        </w:rPr>
        <w:t xml:space="preserve"> A kényelmesebbeknek pedig ott van az elektromos roller.</w:t>
      </w:r>
      <w:r w:rsidR="00746B17">
        <w:rPr>
          <w:rFonts w:ascii="Times New Roman" w:hAnsi="Times New Roman" w:cs="Times New Roman"/>
          <w:sz w:val="24"/>
          <w:szCs w:val="24"/>
        </w:rPr>
        <w:t xml:space="preserve"> Érdemes </w:t>
      </w:r>
      <w:r w:rsidR="005F5AE1">
        <w:rPr>
          <w:rFonts w:ascii="Times New Roman" w:hAnsi="Times New Roman" w:cs="Times New Roman"/>
          <w:sz w:val="24"/>
          <w:szCs w:val="24"/>
        </w:rPr>
        <w:t>a megérkezést követően</w:t>
      </w:r>
      <w:r w:rsidR="00BB54BC">
        <w:rPr>
          <w:rFonts w:ascii="Times New Roman" w:hAnsi="Times New Roman" w:cs="Times New Roman"/>
          <w:sz w:val="24"/>
          <w:szCs w:val="24"/>
        </w:rPr>
        <w:t xml:space="preserve"> </w:t>
      </w:r>
      <w:r w:rsidR="00746B17">
        <w:rPr>
          <w:rFonts w:ascii="Times New Roman" w:hAnsi="Times New Roman" w:cs="Times New Roman"/>
          <w:sz w:val="24"/>
          <w:szCs w:val="24"/>
        </w:rPr>
        <w:t>kisebb kerékpár üzleteket felkeresni, ahol igen kedvező áron vásárolhatunk akár használt kerékpárt is, amit szerencsés esetben a mobilitási időszak végén vissza is vásárolnak tőlünk.</w:t>
      </w:r>
      <w:r w:rsidR="00E95EDD">
        <w:rPr>
          <w:rFonts w:ascii="Times New Roman" w:hAnsi="Times New Roman" w:cs="Times New Roman"/>
          <w:sz w:val="24"/>
          <w:szCs w:val="24"/>
        </w:rPr>
        <w:t xml:space="preserve"> Ezt a jelenséget nálunk is megfigyelhetjük a város kerékpár útjain, ahol leggyakrabban</w:t>
      </w:r>
      <w:r w:rsidR="00BB54BC">
        <w:rPr>
          <w:rFonts w:ascii="Times New Roman" w:hAnsi="Times New Roman" w:cs="Times New Roman"/>
          <w:sz w:val="24"/>
          <w:szCs w:val="24"/>
        </w:rPr>
        <w:t xml:space="preserve"> a PTE-n tanuló német-alföldi</w:t>
      </w:r>
      <w:r w:rsidR="00E95EDD">
        <w:rPr>
          <w:rFonts w:ascii="Times New Roman" w:hAnsi="Times New Roman" w:cs="Times New Roman"/>
          <w:sz w:val="24"/>
          <w:szCs w:val="24"/>
        </w:rPr>
        <w:t xml:space="preserve"> hallgatók reggeli </w:t>
      </w:r>
      <w:r w:rsidR="00BE1C19">
        <w:rPr>
          <w:rFonts w:ascii="Times New Roman" w:hAnsi="Times New Roman" w:cs="Times New Roman"/>
          <w:sz w:val="24"/>
          <w:szCs w:val="24"/>
        </w:rPr>
        <w:t xml:space="preserve">és tanítás utáni </w:t>
      </w:r>
      <w:r w:rsidR="00A731B7">
        <w:rPr>
          <w:rFonts w:ascii="Times New Roman" w:hAnsi="Times New Roman" w:cs="Times New Roman"/>
          <w:sz w:val="24"/>
          <w:szCs w:val="24"/>
        </w:rPr>
        <w:t>„</w:t>
      </w:r>
      <w:r w:rsidR="00E95EDD">
        <w:rPr>
          <w:rFonts w:ascii="Times New Roman" w:hAnsi="Times New Roman" w:cs="Times New Roman"/>
          <w:sz w:val="24"/>
          <w:szCs w:val="24"/>
        </w:rPr>
        <w:t>kerékpár-karavánj</w:t>
      </w:r>
      <w:r w:rsidR="00BB54BC">
        <w:rPr>
          <w:rFonts w:ascii="Times New Roman" w:hAnsi="Times New Roman" w:cs="Times New Roman"/>
          <w:sz w:val="24"/>
          <w:szCs w:val="24"/>
        </w:rPr>
        <w:t>ai</w:t>
      </w:r>
      <w:r w:rsidR="00E95EDD">
        <w:rPr>
          <w:rFonts w:ascii="Times New Roman" w:hAnsi="Times New Roman" w:cs="Times New Roman"/>
          <w:sz w:val="24"/>
          <w:szCs w:val="24"/>
        </w:rPr>
        <w:t>val</w:t>
      </w:r>
      <w:r w:rsidR="00A731B7">
        <w:rPr>
          <w:rFonts w:ascii="Times New Roman" w:hAnsi="Times New Roman" w:cs="Times New Roman"/>
          <w:sz w:val="24"/>
          <w:szCs w:val="24"/>
        </w:rPr>
        <w:t>”</w:t>
      </w:r>
      <w:r w:rsidR="00E95EDD">
        <w:rPr>
          <w:rFonts w:ascii="Times New Roman" w:hAnsi="Times New Roman" w:cs="Times New Roman"/>
          <w:sz w:val="24"/>
          <w:szCs w:val="24"/>
        </w:rPr>
        <w:t xml:space="preserve"> találkozhatunk.</w:t>
      </w:r>
      <w:r w:rsidR="00A258AF">
        <w:rPr>
          <w:rFonts w:ascii="Times New Roman" w:hAnsi="Times New Roman" w:cs="Times New Roman"/>
          <w:sz w:val="24"/>
          <w:szCs w:val="24"/>
        </w:rPr>
        <w:t xml:space="preserve"> A h</w:t>
      </w:r>
      <w:r w:rsidR="00A731B7">
        <w:rPr>
          <w:rFonts w:ascii="Times New Roman" w:hAnsi="Times New Roman" w:cs="Times New Roman"/>
          <w:sz w:val="24"/>
          <w:szCs w:val="24"/>
        </w:rPr>
        <w:t xml:space="preserve">elyi közlekedésben ezen felül a </w:t>
      </w:r>
      <w:r w:rsidR="00A258AF">
        <w:rPr>
          <w:rFonts w:ascii="Times New Roman" w:hAnsi="Times New Roman" w:cs="Times New Roman"/>
          <w:sz w:val="24"/>
          <w:szCs w:val="24"/>
        </w:rPr>
        <w:t>gyűjtőjegyes használatú helyijáratos autóbusz közlekedést javaslom</w:t>
      </w:r>
      <w:r w:rsidR="00E935A7">
        <w:rPr>
          <w:rFonts w:ascii="Times New Roman" w:hAnsi="Times New Roman" w:cs="Times New Roman"/>
          <w:sz w:val="24"/>
          <w:szCs w:val="24"/>
        </w:rPr>
        <w:t>, ehhez kapcsolódóan pedig</w:t>
      </w:r>
      <w:r w:rsidR="00A258AF">
        <w:rPr>
          <w:rFonts w:ascii="Times New Roman" w:hAnsi="Times New Roman" w:cs="Times New Roman"/>
          <w:sz w:val="24"/>
          <w:szCs w:val="24"/>
        </w:rPr>
        <w:t xml:space="preserve"> a nemzetközi diákigazolvány kiváltását. Utóbbival számos kedvezményt kaphatunk egyes utazási, kulturális, </w:t>
      </w:r>
      <w:proofErr w:type="gramStart"/>
      <w:r w:rsidR="00A258AF">
        <w:rPr>
          <w:rFonts w:ascii="Times New Roman" w:hAnsi="Times New Roman" w:cs="Times New Roman"/>
          <w:sz w:val="24"/>
          <w:szCs w:val="24"/>
        </w:rPr>
        <w:t>gasztronómiai</w:t>
      </w:r>
      <w:proofErr w:type="gramEnd"/>
      <w:r w:rsidR="003B2F44">
        <w:rPr>
          <w:rFonts w:ascii="Times New Roman" w:hAnsi="Times New Roman" w:cs="Times New Roman"/>
          <w:sz w:val="24"/>
          <w:szCs w:val="24"/>
        </w:rPr>
        <w:t xml:space="preserve">, oktatási vagy turisztikai rendezvény, program, esemény látogatása, vagy </w:t>
      </w:r>
      <w:r w:rsidR="00A73FC0">
        <w:rPr>
          <w:rFonts w:ascii="Times New Roman" w:hAnsi="Times New Roman" w:cs="Times New Roman"/>
          <w:sz w:val="24"/>
          <w:szCs w:val="24"/>
        </w:rPr>
        <w:t xml:space="preserve">akár </w:t>
      </w:r>
      <w:r w:rsidR="00A731B7">
        <w:rPr>
          <w:rFonts w:ascii="Times New Roman" w:hAnsi="Times New Roman" w:cs="Times New Roman"/>
          <w:sz w:val="24"/>
          <w:szCs w:val="24"/>
        </w:rPr>
        <w:t xml:space="preserve">ifjúsági </w:t>
      </w:r>
      <w:r w:rsidR="00A73FC0">
        <w:rPr>
          <w:rFonts w:ascii="Times New Roman" w:hAnsi="Times New Roman" w:cs="Times New Roman"/>
          <w:sz w:val="24"/>
          <w:szCs w:val="24"/>
        </w:rPr>
        <w:t xml:space="preserve">szállás </w:t>
      </w:r>
      <w:r w:rsidR="003B2F44">
        <w:rPr>
          <w:rFonts w:ascii="Times New Roman" w:hAnsi="Times New Roman" w:cs="Times New Roman"/>
          <w:sz w:val="24"/>
          <w:szCs w:val="24"/>
        </w:rPr>
        <w:t>igénybevétele során.</w:t>
      </w:r>
      <w:r w:rsidR="00307713">
        <w:rPr>
          <w:rFonts w:ascii="Times New Roman" w:hAnsi="Times New Roman" w:cs="Times New Roman"/>
          <w:sz w:val="24"/>
          <w:szCs w:val="24"/>
        </w:rPr>
        <w:t xml:space="preserve"> Országonként változik, hogy hol, mikor és milyen esetben fogadják el, illetve mekkora kedvezményt </w:t>
      </w:r>
      <w:r w:rsidR="003D09CA">
        <w:rPr>
          <w:rFonts w:ascii="Times New Roman" w:hAnsi="Times New Roman" w:cs="Times New Roman"/>
          <w:sz w:val="24"/>
          <w:szCs w:val="24"/>
        </w:rPr>
        <w:t xml:space="preserve">biztosít. </w:t>
      </w:r>
      <w:r w:rsidR="00E935A7">
        <w:rPr>
          <w:rFonts w:ascii="Times New Roman" w:hAnsi="Times New Roman" w:cs="Times New Roman"/>
          <w:sz w:val="24"/>
          <w:szCs w:val="24"/>
        </w:rPr>
        <w:t>(Á</w:t>
      </w:r>
      <w:r w:rsidR="00A73FC0">
        <w:rPr>
          <w:rFonts w:ascii="Times New Roman" w:hAnsi="Times New Roman" w:cs="Times New Roman"/>
          <w:sz w:val="24"/>
          <w:szCs w:val="24"/>
        </w:rPr>
        <w:t>ltalában 10-2</w:t>
      </w:r>
      <w:r w:rsidR="00307713">
        <w:rPr>
          <w:rFonts w:ascii="Times New Roman" w:hAnsi="Times New Roman" w:cs="Times New Roman"/>
          <w:sz w:val="24"/>
          <w:szCs w:val="24"/>
        </w:rPr>
        <w:t>0%</w:t>
      </w:r>
      <w:r w:rsidR="00ED28AD">
        <w:rPr>
          <w:rFonts w:ascii="Times New Roman" w:hAnsi="Times New Roman" w:cs="Times New Roman"/>
          <w:sz w:val="24"/>
          <w:szCs w:val="24"/>
        </w:rPr>
        <w:t xml:space="preserve"> az engedmény</w:t>
      </w:r>
      <w:r w:rsidR="003D09CA">
        <w:rPr>
          <w:rFonts w:ascii="Times New Roman" w:hAnsi="Times New Roman" w:cs="Times New Roman"/>
          <w:sz w:val="24"/>
          <w:szCs w:val="24"/>
        </w:rPr>
        <w:t>, de</w:t>
      </w:r>
      <w:r w:rsidR="00E935A7">
        <w:rPr>
          <w:rFonts w:ascii="Times New Roman" w:hAnsi="Times New Roman" w:cs="Times New Roman"/>
          <w:sz w:val="24"/>
          <w:szCs w:val="24"/>
        </w:rPr>
        <w:t xml:space="preserve"> múzeumok, kiáll</w:t>
      </w:r>
      <w:r w:rsidR="00A4506F">
        <w:rPr>
          <w:rFonts w:ascii="Times New Roman" w:hAnsi="Times New Roman" w:cs="Times New Roman"/>
          <w:sz w:val="24"/>
          <w:szCs w:val="24"/>
        </w:rPr>
        <w:t>í</w:t>
      </w:r>
      <w:r w:rsidR="00E935A7">
        <w:rPr>
          <w:rFonts w:ascii="Times New Roman" w:hAnsi="Times New Roman" w:cs="Times New Roman"/>
          <w:sz w:val="24"/>
          <w:szCs w:val="24"/>
        </w:rPr>
        <w:t xml:space="preserve">tások látogatásakor </w:t>
      </w:r>
      <w:r w:rsidR="003D09CA">
        <w:rPr>
          <w:rFonts w:ascii="Times New Roman" w:hAnsi="Times New Roman" w:cs="Times New Roman"/>
          <w:sz w:val="24"/>
          <w:szCs w:val="24"/>
        </w:rPr>
        <w:t xml:space="preserve">akár </w:t>
      </w:r>
      <w:r w:rsidR="00E935A7">
        <w:rPr>
          <w:rFonts w:ascii="Times New Roman" w:hAnsi="Times New Roman" w:cs="Times New Roman"/>
          <w:sz w:val="24"/>
          <w:szCs w:val="24"/>
        </w:rPr>
        <w:t>50%</w:t>
      </w:r>
      <w:r w:rsidR="00BE1C19">
        <w:rPr>
          <w:rFonts w:ascii="Times New Roman" w:hAnsi="Times New Roman" w:cs="Times New Roman"/>
          <w:sz w:val="24"/>
          <w:szCs w:val="24"/>
        </w:rPr>
        <w:t xml:space="preserve"> is lehet, mindig érdemes rákérdezni, illetve a</w:t>
      </w:r>
      <w:r w:rsidR="00AF22AE">
        <w:rPr>
          <w:rFonts w:ascii="Times New Roman" w:hAnsi="Times New Roman" w:cs="Times New Roman"/>
          <w:sz w:val="24"/>
          <w:szCs w:val="24"/>
        </w:rPr>
        <w:t xml:space="preserve"> kedvezményre jogosító</w:t>
      </w:r>
      <w:r w:rsidR="00BE1C19">
        <w:rPr>
          <w:rFonts w:ascii="Times New Roman" w:hAnsi="Times New Roman" w:cs="Times New Roman"/>
          <w:sz w:val="24"/>
          <w:szCs w:val="24"/>
        </w:rPr>
        <w:t xml:space="preserve"> logót figyelni az üzletekben.</w:t>
      </w:r>
      <w:r w:rsidR="00E935A7">
        <w:rPr>
          <w:rFonts w:ascii="Times New Roman" w:hAnsi="Times New Roman" w:cs="Times New Roman"/>
          <w:sz w:val="24"/>
          <w:szCs w:val="24"/>
        </w:rPr>
        <w:t>)</w:t>
      </w:r>
      <w:r w:rsidR="00B635EF">
        <w:rPr>
          <w:rFonts w:ascii="Times New Roman" w:hAnsi="Times New Roman" w:cs="Times New Roman"/>
          <w:sz w:val="24"/>
          <w:szCs w:val="24"/>
        </w:rPr>
        <w:t xml:space="preserve"> </w:t>
      </w:r>
      <w:r w:rsidR="003757FD">
        <w:rPr>
          <w:rFonts w:ascii="Times New Roman" w:hAnsi="Times New Roman" w:cs="Times New Roman"/>
          <w:sz w:val="24"/>
          <w:szCs w:val="24"/>
        </w:rPr>
        <w:t>A megélhetési költségek tervezésénél</w:t>
      </w:r>
      <w:r w:rsidR="00BE1C19">
        <w:rPr>
          <w:rFonts w:ascii="Times New Roman" w:hAnsi="Times New Roman" w:cs="Times New Roman"/>
          <w:sz w:val="24"/>
          <w:szCs w:val="24"/>
        </w:rPr>
        <w:t xml:space="preserve"> érdemes figyelembe venni</w:t>
      </w:r>
      <w:r w:rsidR="003757FD">
        <w:rPr>
          <w:rFonts w:ascii="Times New Roman" w:hAnsi="Times New Roman" w:cs="Times New Roman"/>
          <w:sz w:val="24"/>
          <w:szCs w:val="24"/>
        </w:rPr>
        <w:t>, hogy váratlan kiadások mindig előfordul</w:t>
      </w:r>
      <w:r w:rsidR="00DC54EF">
        <w:rPr>
          <w:rFonts w:ascii="Times New Roman" w:hAnsi="Times New Roman" w:cs="Times New Roman"/>
          <w:sz w:val="24"/>
          <w:szCs w:val="24"/>
        </w:rPr>
        <w:t>hat</w:t>
      </w:r>
      <w:r w:rsidR="003757FD">
        <w:rPr>
          <w:rFonts w:ascii="Times New Roman" w:hAnsi="Times New Roman" w:cs="Times New Roman"/>
          <w:sz w:val="24"/>
          <w:szCs w:val="24"/>
        </w:rPr>
        <w:t xml:space="preserve">nak, </w:t>
      </w:r>
      <w:r w:rsidR="00DC54EF">
        <w:rPr>
          <w:rFonts w:ascii="Times New Roman" w:hAnsi="Times New Roman" w:cs="Times New Roman"/>
          <w:sz w:val="24"/>
          <w:szCs w:val="24"/>
        </w:rPr>
        <w:t xml:space="preserve">és Murphy törvényei szerint mindig elő is fordulnak, </w:t>
      </w:r>
      <w:r w:rsidR="003757FD">
        <w:rPr>
          <w:rFonts w:ascii="Times New Roman" w:hAnsi="Times New Roman" w:cs="Times New Roman"/>
          <w:sz w:val="24"/>
          <w:szCs w:val="24"/>
        </w:rPr>
        <w:t>ezért képezzünk tartalékot. Aho</w:t>
      </w:r>
      <w:r w:rsidR="00C87444">
        <w:rPr>
          <w:rFonts w:ascii="Times New Roman" w:hAnsi="Times New Roman" w:cs="Times New Roman"/>
          <w:sz w:val="24"/>
          <w:szCs w:val="24"/>
        </w:rPr>
        <w:t xml:space="preserve">l lehet, fizessünk digitálisan, </w:t>
      </w:r>
      <w:r w:rsidR="003757FD">
        <w:rPr>
          <w:rFonts w:ascii="Times New Roman" w:hAnsi="Times New Roman" w:cs="Times New Roman"/>
          <w:sz w:val="24"/>
          <w:szCs w:val="24"/>
        </w:rPr>
        <w:t xml:space="preserve">de </w:t>
      </w:r>
      <w:r w:rsidR="00C87444">
        <w:rPr>
          <w:rFonts w:ascii="Times New Roman" w:hAnsi="Times New Roman" w:cs="Times New Roman"/>
          <w:sz w:val="24"/>
          <w:szCs w:val="24"/>
        </w:rPr>
        <w:t xml:space="preserve">a bankkártya mellett </w:t>
      </w:r>
      <w:r w:rsidR="003757FD">
        <w:rPr>
          <w:rFonts w:ascii="Times New Roman" w:hAnsi="Times New Roman" w:cs="Times New Roman"/>
          <w:sz w:val="24"/>
          <w:szCs w:val="24"/>
        </w:rPr>
        <w:t xml:space="preserve">mindig legyen nálunk </w:t>
      </w:r>
      <w:r w:rsidR="00C87444">
        <w:rPr>
          <w:rFonts w:ascii="Times New Roman" w:hAnsi="Times New Roman" w:cs="Times New Roman"/>
          <w:sz w:val="24"/>
          <w:szCs w:val="24"/>
        </w:rPr>
        <w:t xml:space="preserve">elegendő </w:t>
      </w:r>
      <w:r w:rsidR="003757FD">
        <w:rPr>
          <w:rFonts w:ascii="Times New Roman" w:hAnsi="Times New Roman" w:cs="Times New Roman"/>
          <w:sz w:val="24"/>
          <w:szCs w:val="24"/>
        </w:rPr>
        <w:t>készpénz is</w:t>
      </w:r>
      <w:r w:rsidR="00424267">
        <w:rPr>
          <w:rFonts w:ascii="Times New Roman" w:hAnsi="Times New Roman" w:cs="Times New Roman"/>
          <w:sz w:val="24"/>
          <w:szCs w:val="24"/>
        </w:rPr>
        <w:t>.</w:t>
      </w:r>
      <w:r w:rsidR="00ED28AD">
        <w:rPr>
          <w:rFonts w:ascii="Times New Roman" w:hAnsi="Times New Roman" w:cs="Times New Roman"/>
          <w:sz w:val="24"/>
          <w:szCs w:val="24"/>
        </w:rPr>
        <w:t xml:space="preserve"> Nálam gyakran előfordult, hogy </w:t>
      </w:r>
      <w:r w:rsidR="00585E95">
        <w:rPr>
          <w:rFonts w:ascii="Times New Roman" w:hAnsi="Times New Roman" w:cs="Times New Roman"/>
          <w:sz w:val="24"/>
          <w:szCs w:val="24"/>
        </w:rPr>
        <w:t xml:space="preserve">bankkártyás </w:t>
      </w:r>
      <w:r w:rsidR="00DC54EF">
        <w:rPr>
          <w:rFonts w:ascii="Times New Roman" w:hAnsi="Times New Roman" w:cs="Times New Roman"/>
          <w:sz w:val="24"/>
          <w:szCs w:val="24"/>
        </w:rPr>
        <w:t xml:space="preserve">vásárlásnál </w:t>
      </w:r>
      <w:r w:rsidR="00ED28AD">
        <w:rPr>
          <w:rFonts w:ascii="Times New Roman" w:hAnsi="Times New Roman" w:cs="Times New Roman"/>
          <w:sz w:val="24"/>
          <w:szCs w:val="24"/>
        </w:rPr>
        <w:t>mé</w:t>
      </w:r>
      <w:r w:rsidR="00DC54EF">
        <w:rPr>
          <w:rFonts w:ascii="Times New Roman" w:hAnsi="Times New Roman" w:cs="Times New Roman"/>
          <w:sz w:val="24"/>
          <w:szCs w:val="24"/>
        </w:rPr>
        <w:t xml:space="preserve">g a kisebb, falusi boltokban is kértek elektronikus </w:t>
      </w:r>
      <w:r w:rsidR="00DC54EF">
        <w:rPr>
          <w:rFonts w:ascii="Times New Roman" w:hAnsi="Times New Roman" w:cs="Times New Roman"/>
          <w:sz w:val="24"/>
          <w:szCs w:val="24"/>
        </w:rPr>
        <w:lastRenderedPageBreak/>
        <w:t>aláírást.</w:t>
      </w:r>
      <w:r w:rsidR="00ED28AD">
        <w:rPr>
          <w:rFonts w:ascii="Times New Roman" w:hAnsi="Times New Roman" w:cs="Times New Roman"/>
          <w:sz w:val="24"/>
          <w:szCs w:val="24"/>
        </w:rPr>
        <w:t xml:space="preserve"> </w:t>
      </w:r>
      <w:r w:rsidR="00793161">
        <w:rPr>
          <w:rFonts w:ascii="Times New Roman" w:hAnsi="Times New Roman" w:cs="Times New Roman"/>
          <w:sz w:val="24"/>
          <w:szCs w:val="24"/>
        </w:rPr>
        <w:t>Legkésőbb a mobilitási időszak vége felé szerintem mindenkinek nyilvánvalóvá válik, h</w:t>
      </w:r>
      <w:r w:rsidR="00AF22AE">
        <w:rPr>
          <w:rFonts w:ascii="Times New Roman" w:hAnsi="Times New Roman" w:cs="Times New Roman"/>
          <w:sz w:val="24"/>
          <w:szCs w:val="24"/>
        </w:rPr>
        <w:t>ogy az ösztöndíj összege valóban</w:t>
      </w:r>
      <w:r w:rsidR="00793161">
        <w:rPr>
          <w:rFonts w:ascii="Times New Roman" w:hAnsi="Times New Roman" w:cs="Times New Roman"/>
          <w:sz w:val="24"/>
          <w:szCs w:val="24"/>
        </w:rPr>
        <w:t xml:space="preserve"> nem fedezi az összes költséget.</w:t>
      </w:r>
      <w:r w:rsidR="00424267">
        <w:rPr>
          <w:rFonts w:ascii="Times New Roman" w:hAnsi="Times New Roman" w:cs="Times New Roman"/>
          <w:sz w:val="24"/>
          <w:szCs w:val="24"/>
        </w:rPr>
        <w:t xml:space="preserve"> A spanyolországi élelmiszerboltok árai</w:t>
      </w:r>
      <w:r w:rsidR="000D6902">
        <w:rPr>
          <w:rFonts w:ascii="Times New Roman" w:hAnsi="Times New Roman" w:cs="Times New Roman"/>
          <w:sz w:val="24"/>
          <w:szCs w:val="24"/>
        </w:rPr>
        <w:t xml:space="preserve"> amúgy</w:t>
      </w:r>
      <w:r w:rsidR="00424267">
        <w:rPr>
          <w:rFonts w:ascii="Times New Roman" w:hAnsi="Times New Roman" w:cs="Times New Roman"/>
          <w:sz w:val="24"/>
          <w:szCs w:val="24"/>
        </w:rPr>
        <w:t xml:space="preserve"> hasonlóak a hazaiakho</w:t>
      </w:r>
      <w:r w:rsidR="00585E95">
        <w:rPr>
          <w:rFonts w:ascii="Times New Roman" w:hAnsi="Times New Roman" w:cs="Times New Roman"/>
          <w:sz w:val="24"/>
          <w:szCs w:val="24"/>
        </w:rPr>
        <w:t>z, annyi különbséggel hogy ott</w:t>
      </w:r>
      <w:r w:rsidR="00424267">
        <w:rPr>
          <w:rFonts w:ascii="Times New Roman" w:hAnsi="Times New Roman" w:cs="Times New Roman"/>
          <w:sz w:val="24"/>
          <w:szCs w:val="24"/>
        </w:rPr>
        <w:t xml:space="preserve"> jobb az ár-érték arány, vagyis érzékelhetően jobb minőségű élelmiszereket kapunk hasonló árkategóriában. </w:t>
      </w:r>
      <w:r w:rsidR="00321738">
        <w:rPr>
          <w:rFonts w:ascii="Times New Roman" w:hAnsi="Times New Roman" w:cs="Times New Roman"/>
          <w:sz w:val="24"/>
          <w:szCs w:val="24"/>
        </w:rPr>
        <w:t>Az éttermek kicsit drágábbak, de a legtöbb helyen menüt is rendelhetünk –</w:t>
      </w:r>
      <w:r w:rsidR="00117B06">
        <w:rPr>
          <w:rFonts w:ascii="Times New Roman" w:hAnsi="Times New Roman" w:cs="Times New Roman"/>
          <w:sz w:val="24"/>
          <w:szCs w:val="24"/>
        </w:rPr>
        <w:t xml:space="preserve"> helytől és étteremtől függően –</w:t>
      </w:r>
      <w:r w:rsidR="00321738">
        <w:rPr>
          <w:rFonts w:ascii="Times New Roman" w:hAnsi="Times New Roman" w:cs="Times New Roman"/>
          <w:sz w:val="24"/>
          <w:szCs w:val="24"/>
        </w:rPr>
        <w:t xml:space="preserve"> átlagosan 10 euróért.</w:t>
      </w:r>
      <w:r w:rsidR="00EC4648">
        <w:rPr>
          <w:rFonts w:ascii="Times New Roman" w:hAnsi="Times New Roman" w:cs="Times New Roman"/>
          <w:sz w:val="24"/>
          <w:szCs w:val="24"/>
        </w:rPr>
        <w:t xml:space="preserve"> A kinti boltokban, üzletekbe</w:t>
      </w:r>
      <w:r w:rsidR="000B019C">
        <w:rPr>
          <w:rFonts w:ascii="Times New Roman" w:hAnsi="Times New Roman" w:cs="Times New Roman"/>
          <w:sz w:val="24"/>
          <w:szCs w:val="24"/>
        </w:rPr>
        <w:t>n na</w:t>
      </w:r>
      <w:r w:rsidR="00354FD1">
        <w:rPr>
          <w:rFonts w:ascii="Times New Roman" w:hAnsi="Times New Roman" w:cs="Times New Roman"/>
          <w:sz w:val="24"/>
          <w:szCs w:val="24"/>
        </w:rPr>
        <w:t xml:space="preserve">gyon sok </w:t>
      </w:r>
      <w:proofErr w:type="gramStart"/>
      <w:r w:rsidR="00354FD1">
        <w:rPr>
          <w:rFonts w:ascii="Times New Roman" w:hAnsi="Times New Roman" w:cs="Times New Roman"/>
          <w:sz w:val="24"/>
          <w:szCs w:val="24"/>
        </w:rPr>
        <w:t>akcióval</w:t>
      </w:r>
      <w:proofErr w:type="gramEnd"/>
      <w:r w:rsidR="00354FD1">
        <w:rPr>
          <w:rFonts w:ascii="Times New Roman" w:hAnsi="Times New Roman" w:cs="Times New Roman"/>
          <w:sz w:val="24"/>
          <w:szCs w:val="24"/>
        </w:rPr>
        <w:t xml:space="preserve"> találkoztam</w:t>
      </w:r>
      <w:r w:rsidR="00EC4648">
        <w:rPr>
          <w:rFonts w:ascii="Times New Roman" w:hAnsi="Times New Roman" w:cs="Times New Roman"/>
          <w:sz w:val="24"/>
          <w:szCs w:val="24"/>
        </w:rPr>
        <w:t>, ami</w:t>
      </w:r>
      <w:r w:rsidR="000B019C">
        <w:rPr>
          <w:rFonts w:ascii="Times New Roman" w:hAnsi="Times New Roman" w:cs="Times New Roman"/>
          <w:sz w:val="24"/>
          <w:szCs w:val="24"/>
        </w:rPr>
        <w:t xml:space="preserve"> az élelmiszerekre, büfékre</w:t>
      </w:r>
      <w:r w:rsidR="000D6902">
        <w:rPr>
          <w:rFonts w:ascii="Times New Roman" w:hAnsi="Times New Roman" w:cs="Times New Roman"/>
          <w:sz w:val="24"/>
          <w:szCs w:val="24"/>
        </w:rPr>
        <w:t>, kisboltokra</w:t>
      </w:r>
      <w:r w:rsidR="000B019C">
        <w:rPr>
          <w:rFonts w:ascii="Times New Roman" w:hAnsi="Times New Roman" w:cs="Times New Roman"/>
          <w:sz w:val="24"/>
          <w:szCs w:val="24"/>
        </w:rPr>
        <w:t xml:space="preserve"> is igaz, bár ott nem a közeli lejárt szavatosság</w:t>
      </w:r>
      <w:r w:rsidR="00894EFC">
        <w:rPr>
          <w:rFonts w:ascii="Times New Roman" w:hAnsi="Times New Roman" w:cs="Times New Roman"/>
          <w:sz w:val="24"/>
          <w:szCs w:val="24"/>
        </w:rPr>
        <w:t xml:space="preserve">, vagy </w:t>
      </w:r>
      <w:r w:rsidR="002D3BC6">
        <w:rPr>
          <w:rFonts w:ascii="Times New Roman" w:hAnsi="Times New Roman" w:cs="Times New Roman"/>
          <w:sz w:val="24"/>
          <w:szCs w:val="24"/>
        </w:rPr>
        <w:t xml:space="preserve">a </w:t>
      </w:r>
      <w:r w:rsidR="00894EFC">
        <w:rPr>
          <w:rFonts w:ascii="Times New Roman" w:hAnsi="Times New Roman" w:cs="Times New Roman"/>
          <w:sz w:val="24"/>
          <w:szCs w:val="24"/>
        </w:rPr>
        <w:t>gyengébb minőség</w:t>
      </w:r>
      <w:r w:rsidR="000B019C">
        <w:rPr>
          <w:rFonts w:ascii="Times New Roman" w:hAnsi="Times New Roman" w:cs="Times New Roman"/>
          <w:sz w:val="24"/>
          <w:szCs w:val="24"/>
        </w:rPr>
        <w:t xml:space="preserve"> okán terjed</w:t>
      </w:r>
      <w:r w:rsidR="001B3C47">
        <w:rPr>
          <w:rFonts w:ascii="Times New Roman" w:hAnsi="Times New Roman" w:cs="Times New Roman"/>
          <w:sz w:val="24"/>
          <w:szCs w:val="24"/>
        </w:rPr>
        <w:t>t el</w:t>
      </w:r>
      <w:r w:rsidR="00894EFC">
        <w:rPr>
          <w:rFonts w:ascii="Times New Roman" w:hAnsi="Times New Roman" w:cs="Times New Roman"/>
          <w:sz w:val="24"/>
          <w:szCs w:val="24"/>
        </w:rPr>
        <w:t xml:space="preserve">, hanem </w:t>
      </w:r>
      <w:r w:rsidR="002D3BC6">
        <w:rPr>
          <w:rFonts w:ascii="Times New Roman" w:hAnsi="Times New Roman" w:cs="Times New Roman"/>
          <w:sz w:val="24"/>
          <w:szCs w:val="24"/>
        </w:rPr>
        <w:t>elsősorban</w:t>
      </w:r>
      <w:r w:rsidR="00292F1D">
        <w:rPr>
          <w:rFonts w:ascii="Times New Roman" w:hAnsi="Times New Roman" w:cs="Times New Roman"/>
          <w:sz w:val="24"/>
          <w:szCs w:val="24"/>
        </w:rPr>
        <w:t xml:space="preserve"> </w:t>
      </w:r>
      <w:r w:rsidR="00894EFC">
        <w:rPr>
          <w:rFonts w:ascii="Times New Roman" w:hAnsi="Times New Roman" w:cs="Times New Roman"/>
          <w:sz w:val="24"/>
          <w:szCs w:val="24"/>
        </w:rPr>
        <w:t>marketing célból</w:t>
      </w:r>
      <w:r w:rsidR="000B019C">
        <w:rPr>
          <w:rFonts w:ascii="Times New Roman" w:hAnsi="Times New Roman" w:cs="Times New Roman"/>
          <w:sz w:val="24"/>
          <w:szCs w:val="24"/>
        </w:rPr>
        <w:t xml:space="preserve"> alkalmazzák.</w:t>
      </w:r>
      <w:r w:rsidR="00117B06">
        <w:rPr>
          <w:rFonts w:ascii="Times New Roman" w:hAnsi="Times New Roman" w:cs="Times New Roman"/>
          <w:sz w:val="24"/>
          <w:szCs w:val="24"/>
        </w:rPr>
        <w:t xml:space="preserve"> </w:t>
      </w:r>
      <w:r w:rsidR="00AF22AE">
        <w:rPr>
          <w:rFonts w:ascii="Times New Roman" w:hAnsi="Times New Roman" w:cs="Times New Roman"/>
          <w:sz w:val="24"/>
          <w:szCs w:val="24"/>
        </w:rPr>
        <w:t>Tejfölt, mákot, túrót és az itthon megszokott paprikakrémeket ne keressük a boltokban, vásárolni a</w:t>
      </w:r>
      <w:r w:rsidR="00EC4648">
        <w:rPr>
          <w:rFonts w:ascii="Times New Roman" w:hAnsi="Times New Roman" w:cs="Times New Roman"/>
          <w:sz w:val="24"/>
          <w:szCs w:val="24"/>
        </w:rPr>
        <w:t xml:space="preserve"> mindig bőséges választékot kínáló</w:t>
      </w:r>
      <w:r w:rsidR="00AF22AE">
        <w:rPr>
          <w:rFonts w:ascii="Times New Roman" w:hAnsi="Times New Roman" w:cs="Times New Roman"/>
          <w:sz w:val="24"/>
          <w:szCs w:val="24"/>
        </w:rPr>
        <w:t xml:space="preserve"> nagyobb szupermarketekben (Mercadona, </w:t>
      </w:r>
      <w:r w:rsidR="00AF22AE" w:rsidRPr="00AF22AE">
        <w:rPr>
          <w:rFonts w:ascii="Times New Roman" w:hAnsi="Times New Roman" w:cs="Times New Roman"/>
          <w:sz w:val="24"/>
          <w:szCs w:val="24"/>
        </w:rPr>
        <w:t>HyperDino</w:t>
      </w:r>
      <w:r w:rsidR="00AF22AE">
        <w:rPr>
          <w:rFonts w:ascii="Times New Roman" w:hAnsi="Times New Roman" w:cs="Times New Roman"/>
          <w:sz w:val="24"/>
          <w:szCs w:val="24"/>
        </w:rPr>
        <w:t>)</w:t>
      </w:r>
      <w:r w:rsidR="00EC4648">
        <w:rPr>
          <w:rFonts w:ascii="Times New Roman" w:hAnsi="Times New Roman" w:cs="Times New Roman"/>
          <w:sz w:val="24"/>
          <w:szCs w:val="24"/>
        </w:rPr>
        <w:t xml:space="preserve"> a legkifizetődőbb</w:t>
      </w:r>
      <w:r w:rsidR="00AF22AE">
        <w:rPr>
          <w:rFonts w:ascii="Times New Roman" w:hAnsi="Times New Roman" w:cs="Times New Roman"/>
          <w:sz w:val="24"/>
          <w:szCs w:val="24"/>
        </w:rPr>
        <w:t xml:space="preserve">. </w:t>
      </w:r>
      <w:r w:rsidR="00EC4648">
        <w:rPr>
          <w:rFonts w:ascii="Times New Roman" w:hAnsi="Times New Roman" w:cs="Times New Roman"/>
          <w:sz w:val="24"/>
          <w:szCs w:val="24"/>
        </w:rPr>
        <w:t>É</w:t>
      </w:r>
      <w:r w:rsidR="00117B06">
        <w:rPr>
          <w:rFonts w:ascii="Times New Roman" w:hAnsi="Times New Roman" w:cs="Times New Roman"/>
          <w:sz w:val="24"/>
          <w:szCs w:val="24"/>
        </w:rPr>
        <w:t>rdemes felkeresni a</w:t>
      </w:r>
      <w:r w:rsidR="00476770">
        <w:rPr>
          <w:rFonts w:ascii="Times New Roman" w:hAnsi="Times New Roman" w:cs="Times New Roman"/>
          <w:sz w:val="24"/>
          <w:szCs w:val="24"/>
        </w:rPr>
        <w:t xml:space="preserve"> helyi</w:t>
      </w:r>
      <w:r w:rsidR="00117B06">
        <w:rPr>
          <w:rFonts w:ascii="Times New Roman" w:hAnsi="Times New Roman" w:cs="Times New Roman"/>
          <w:sz w:val="24"/>
          <w:szCs w:val="24"/>
        </w:rPr>
        <w:t xml:space="preserve"> fiatalok körében népszerű </w:t>
      </w:r>
      <w:proofErr w:type="spellStart"/>
      <w:r w:rsidR="00117B06">
        <w:rPr>
          <w:rFonts w:ascii="Times New Roman" w:hAnsi="Times New Roman" w:cs="Times New Roman"/>
          <w:sz w:val="24"/>
          <w:szCs w:val="24"/>
        </w:rPr>
        <w:t>Tapas</w:t>
      </w:r>
      <w:proofErr w:type="spellEnd"/>
      <w:r w:rsidR="00117B06">
        <w:rPr>
          <w:rFonts w:ascii="Times New Roman" w:hAnsi="Times New Roman" w:cs="Times New Roman"/>
          <w:sz w:val="24"/>
          <w:szCs w:val="24"/>
        </w:rPr>
        <w:t>-bárokat,</w:t>
      </w:r>
      <w:r w:rsidR="00793161">
        <w:rPr>
          <w:rFonts w:ascii="Times New Roman" w:hAnsi="Times New Roman" w:cs="Times New Roman"/>
          <w:sz w:val="24"/>
          <w:szCs w:val="24"/>
        </w:rPr>
        <w:t xml:space="preserve"> </w:t>
      </w:r>
      <w:r w:rsidR="00117B06">
        <w:rPr>
          <w:rFonts w:ascii="Times New Roman" w:hAnsi="Times New Roman" w:cs="Times New Roman"/>
          <w:sz w:val="24"/>
          <w:szCs w:val="24"/>
        </w:rPr>
        <w:t>mely</w:t>
      </w:r>
      <w:r w:rsidR="00793161">
        <w:rPr>
          <w:rFonts w:ascii="Times New Roman" w:hAnsi="Times New Roman" w:cs="Times New Roman"/>
          <w:sz w:val="24"/>
          <w:szCs w:val="24"/>
        </w:rPr>
        <w:t>ek</w:t>
      </w:r>
      <w:r w:rsidR="00117B06">
        <w:rPr>
          <w:rFonts w:ascii="Times New Roman" w:hAnsi="Times New Roman" w:cs="Times New Roman"/>
          <w:sz w:val="24"/>
          <w:szCs w:val="24"/>
        </w:rPr>
        <w:t xml:space="preserve"> az éjszakai</w:t>
      </w:r>
      <w:r w:rsidR="00793161">
        <w:rPr>
          <w:rFonts w:ascii="Times New Roman" w:hAnsi="Times New Roman" w:cs="Times New Roman"/>
          <w:sz w:val="24"/>
          <w:szCs w:val="24"/>
        </w:rPr>
        <w:t xml:space="preserve"> élet</w:t>
      </w:r>
      <w:r w:rsidR="00117B06">
        <w:rPr>
          <w:rFonts w:ascii="Times New Roman" w:hAnsi="Times New Roman" w:cs="Times New Roman"/>
          <w:sz w:val="24"/>
          <w:szCs w:val="24"/>
        </w:rPr>
        <w:t xml:space="preserve"> „</w:t>
      </w:r>
      <w:proofErr w:type="gramStart"/>
      <w:r w:rsidR="00117B06">
        <w:rPr>
          <w:rFonts w:ascii="Times New Roman" w:hAnsi="Times New Roman" w:cs="Times New Roman"/>
          <w:sz w:val="24"/>
          <w:szCs w:val="24"/>
        </w:rPr>
        <w:t>gasztronómiai</w:t>
      </w:r>
      <w:proofErr w:type="gramEnd"/>
      <w:r w:rsidR="00117B06">
        <w:rPr>
          <w:rFonts w:ascii="Times New Roman" w:hAnsi="Times New Roman" w:cs="Times New Roman"/>
          <w:sz w:val="24"/>
          <w:szCs w:val="24"/>
        </w:rPr>
        <w:t xml:space="preserve"> szimbólumaként”</w:t>
      </w:r>
      <w:r w:rsidR="00793161">
        <w:rPr>
          <w:rFonts w:ascii="Times New Roman" w:hAnsi="Times New Roman" w:cs="Times New Roman"/>
          <w:sz w:val="24"/>
          <w:szCs w:val="24"/>
        </w:rPr>
        <w:t xml:space="preserve"> terjedtek el, és a szórakozónegyedekben (is) mindenhol megtaláljuk őket.</w:t>
      </w:r>
      <w:r w:rsidR="008704FA">
        <w:rPr>
          <w:rFonts w:ascii="Times New Roman" w:hAnsi="Times New Roman" w:cs="Times New Roman"/>
          <w:sz w:val="24"/>
          <w:szCs w:val="24"/>
        </w:rPr>
        <w:t xml:space="preserve"> A számomra is kedveltté vált </w:t>
      </w:r>
      <w:proofErr w:type="spellStart"/>
      <w:r w:rsidR="00C92D44">
        <w:rPr>
          <w:rFonts w:ascii="Times New Roman" w:hAnsi="Times New Roman" w:cs="Times New Roman"/>
          <w:sz w:val="24"/>
          <w:szCs w:val="24"/>
        </w:rPr>
        <w:t>Sangrí</w:t>
      </w:r>
      <w:r w:rsidR="008704F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8704FA">
        <w:rPr>
          <w:rFonts w:ascii="Times New Roman" w:hAnsi="Times New Roman" w:cs="Times New Roman"/>
          <w:sz w:val="24"/>
          <w:szCs w:val="24"/>
        </w:rPr>
        <w:t xml:space="preserve"> a</w:t>
      </w:r>
      <w:r w:rsidR="00C90F0D">
        <w:rPr>
          <w:rFonts w:ascii="Times New Roman" w:hAnsi="Times New Roman" w:cs="Times New Roman"/>
          <w:sz w:val="24"/>
          <w:szCs w:val="24"/>
        </w:rPr>
        <w:t xml:space="preserve"> spanyolok ikonikus bora, </w:t>
      </w:r>
      <w:r w:rsidR="004B7D30">
        <w:rPr>
          <w:rFonts w:ascii="Times New Roman" w:hAnsi="Times New Roman" w:cs="Times New Roman"/>
          <w:sz w:val="24"/>
          <w:szCs w:val="24"/>
        </w:rPr>
        <w:t xml:space="preserve">melyet </w:t>
      </w:r>
      <w:r w:rsidR="00895A0E">
        <w:rPr>
          <w:rFonts w:ascii="Times New Roman" w:hAnsi="Times New Roman" w:cs="Times New Roman"/>
          <w:sz w:val="24"/>
          <w:szCs w:val="24"/>
        </w:rPr>
        <w:t xml:space="preserve">mindenképp </w:t>
      </w:r>
      <w:r w:rsidR="00E0717A">
        <w:rPr>
          <w:rFonts w:ascii="Times New Roman" w:hAnsi="Times New Roman" w:cs="Times New Roman"/>
          <w:sz w:val="24"/>
          <w:szCs w:val="24"/>
        </w:rPr>
        <w:t>ajánlott</w:t>
      </w:r>
      <w:r w:rsidR="00C90F0D">
        <w:rPr>
          <w:rFonts w:ascii="Times New Roman" w:hAnsi="Times New Roman" w:cs="Times New Roman"/>
          <w:sz w:val="24"/>
          <w:szCs w:val="24"/>
        </w:rPr>
        <w:t xml:space="preserve"> megkóstolni, mivel könnyű, gyümölcsös aromájú, </w:t>
      </w:r>
      <w:r w:rsidR="004B7D30">
        <w:rPr>
          <w:rFonts w:ascii="Times New Roman" w:hAnsi="Times New Roman" w:cs="Times New Roman"/>
          <w:sz w:val="24"/>
          <w:szCs w:val="24"/>
        </w:rPr>
        <w:t xml:space="preserve">ezért </w:t>
      </w:r>
      <w:r w:rsidR="00C90F0D">
        <w:rPr>
          <w:rFonts w:ascii="Times New Roman" w:hAnsi="Times New Roman" w:cs="Times New Roman"/>
          <w:sz w:val="24"/>
          <w:szCs w:val="24"/>
        </w:rPr>
        <w:t>étkezésekhez is bátran fogyaszthatjuk.</w:t>
      </w:r>
      <w:r w:rsidR="00476770">
        <w:rPr>
          <w:rFonts w:ascii="Times New Roman" w:hAnsi="Times New Roman" w:cs="Times New Roman"/>
          <w:sz w:val="24"/>
          <w:szCs w:val="24"/>
        </w:rPr>
        <w:t xml:space="preserve"> A tenger gyümölcseit ugyancsak</w:t>
      </w:r>
      <w:r w:rsidR="004B7D30">
        <w:rPr>
          <w:rFonts w:ascii="Times New Roman" w:hAnsi="Times New Roman" w:cs="Times New Roman"/>
          <w:sz w:val="24"/>
          <w:szCs w:val="24"/>
        </w:rPr>
        <w:t xml:space="preserve"> érdemes helyben kipróbál</w:t>
      </w:r>
      <w:r w:rsidR="004F1616">
        <w:rPr>
          <w:rFonts w:ascii="Times New Roman" w:hAnsi="Times New Roman" w:cs="Times New Roman"/>
          <w:sz w:val="24"/>
          <w:szCs w:val="24"/>
        </w:rPr>
        <w:t xml:space="preserve">ni, finomak, </w:t>
      </w:r>
      <w:r w:rsidR="00737844">
        <w:rPr>
          <w:rFonts w:ascii="Times New Roman" w:hAnsi="Times New Roman" w:cs="Times New Roman"/>
          <w:sz w:val="24"/>
          <w:szCs w:val="24"/>
        </w:rPr>
        <w:t>ám</w:t>
      </w:r>
      <w:r w:rsidR="008704FA">
        <w:rPr>
          <w:rFonts w:ascii="Times New Roman" w:hAnsi="Times New Roman" w:cs="Times New Roman"/>
          <w:sz w:val="24"/>
          <w:szCs w:val="24"/>
        </w:rPr>
        <w:t xml:space="preserve"> </w:t>
      </w:r>
      <w:r w:rsidR="00C25211">
        <w:rPr>
          <w:rFonts w:ascii="Times New Roman" w:hAnsi="Times New Roman" w:cs="Times New Roman"/>
          <w:sz w:val="24"/>
          <w:szCs w:val="24"/>
        </w:rPr>
        <w:t xml:space="preserve">kint </w:t>
      </w:r>
      <w:r w:rsidR="004F1616">
        <w:rPr>
          <w:rFonts w:ascii="Times New Roman" w:hAnsi="Times New Roman" w:cs="Times New Roman"/>
          <w:sz w:val="24"/>
          <w:szCs w:val="24"/>
        </w:rPr>
        <w:t>nem</w:t>
      </w:r>
      <w:r w:rsidR="00033C9B">
        <w:rPr>
          <w:rFonts w:ascii="Times New Roman" w:hAnsi="Times New Roman" w:cs="Times New Roman"/>
          <w:sz w:val="24"/>
          <w:szCs w:val="24"/>
        </w:rPr>
        <w:t xml:space="preserve"> olyan drágák, mint itthon,</w:t>
      </w:r>
      <w:r w:rsidR="004F1616">
        <w:rPr>
          <w:rFonts w:ascii="Times New Roman" w:hAnsi="Times New Roman" w:cs="Times New Roman"/>
          <w:sz w:val="24"/>
          <w:szCs w:val="24"/>
        </w:rPr>
        <w:t xml:space="preserve"> és aká</w:t>
      </w:r>
      <w:r w:rsidR="00C25211">
        <w:rPr>
          <w:rFonts w:ascii="Times New Roman" w:hAnsi="Times New Roman" w:cs="Times New Roman"/>
          <w:sz w:val="24"/>
          <w:szCs w:val="24"/>
        </w:rPr>
        <w:t xml:space="preserve">r éttermi menüként is </w:t>
      </w:r>
      <w:r w:rsidR="000155CE">
        <w:rPr>
          <w:rFonts w:ascii="Times New Roman" w:hAnsi="Times New Roman" w:cs="Times New Roman"/>
          <w:sz w:val="24"/>
          <w:szCs w:val="24"/>
        </w:rPr>
        <w:t>sokfelé</w:t>
      </w:r>
      <w:r w:rsidR="004F1616">
        <w:rPr>
          <w:rFonts w:ascii="Times New Roman" w:hAnsi="Times New Roman" w:cs="Times New Roman"/>
          <w:sz w:val="24"/>
          <w:szCs w:val="24"/>
        </w:rPr>
        <w:t xml:space="preserve"> kínálják őket. Legink</w:t>
      </w:r>
      <w:r w:rsidR="00C25211">
        <w:rPr>
          <w:rFonts w:ascii="Times New Roman" w:hAnsi="Times New Roman" w:cs="Times New Roman"/>
          <w:sz w:val="24"/>
          <w:szCs w:val="24"/>
        </w:rPr>
        <w:t>ább a spanyolok nemzeti eledelét</w:t>
      </w:r>
      <w:r w:rsidR="004F1616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4F1616">
        <w:rPr>
          <w:rFonts w:ascii="Times New Roman" w:hAnsi="Times New Roman" w:cs="Times New Roman"/>
          <w:sz w:val="24"/>
          <w:szCs w:val="24"/>
        </w:rPr>
        <w:t>paellát</w:t>
      </w:r>
      <w:proofErr w:type="spellEnd"/>
      <w:r w:rsidR="004F1616">
        <w:rPr>
          <w:rFonts w:ascii="Times New Roman" w:hAnsi="Times New Roman" w:cs="Times New Roman"/>
          <w:sz w:val="24"/>
          <w:szCs w:val="24"/>
        </w:rPr>
        <w:t xml:space="preserve"> szokták efféle tengeri herkentyűkkel elkészíteni</w:t>
      </w:r>
      <w:r w:rsidR="00D429FF">
        <w:rPr>
          <w:rFonts w:ascii="Times New Roman" w:hAnsi="Times New Roman" w:cs="Times New Roman"/>
          <w:sz w:val="24"/>
          <w:szCs w:val="24"/>
        </w:rPr>
        <w:t xml:space="preserve">, </w:t>
      </w:r>
      <w:r w:rsidR="00C25211">
        <w:rPr>
          <w:rFonts w:ascii="Times New Roman" w:hAnsi="Times New Roman" w:cs="Times New Roman"/>
          <w:sz w:val="24"/>
          <w:szCs w:val="24"/>
        </w:rPr>
        <w:t>ami</w:t>
      </w:r>
      <w:r w:rsidR="00476770">
        <w:rPr>
          <w:rFonts w:ascii="Times New Roman" w:hAnsi="Times New Roman" w:cs="Times New Roman"/>
          <w:sz w:val="24"/>
          <w:szCs w:val="24"/>
        </w:rPr>
        <w:t xml:space="preserve"> úgyszintén</w:t>
      </w:r>
      <w:r w:rsidR="006E6694">
        <w:rPr>
          <w:rFonts w:ascii="Times New Roman" w:hAnsi="Times New Roman" w:cs="Times New Roman"/>
          <w:sz w:val="24"/>
          <w:szCs w:val="24"/>
        </w:rPr>
        <w:t xml:space="preserve"> könnyen megszerethető</w:t>
      </w:r>
      <w:r w:rsidR="00C25211">
        <w:rPr>
          <w:rFonts w:ascii="Times New Roman" w:hAnsi="Times New Roman" w:cs="Times New Roman"/>
          <w:sz w:val="24"/>
          <w:szCs w:val="24"/>
        </w:rPr>
        <w:t xml:space="preserve"> és szerintem nagyon finom</w:t>
      </w:r>
      <w:r w:rsidR="00476770">
        <w:rPr>
          <w:rFonts w:ascii="Times New Roman" w:hAnsi="Times New Roman" w:cs="Times New Roman"/>
          <w:sz w:val="24"/>
          <w:szCs w:val="24"/>
        </w:rPr>
        <w:t>, laktató</w:t>
      </w:r>
      <w:r w:rsidR="00C25211">
        <w:rPr>
          <w:rFonts w:ascii="Times New Roman" w:hAnsi="Times New Roman" w:cs="Times New Roman"/>
          <w:sz w:val="24"/>
          <w:szCs w:val="24"/>
        </w:rPr>
        <w:t xml:space="preserve"> étel; nem </w:t>
      </w:r>
      <w:r w:rsidR="004815C5">
        <w:rPr>
          <w:rFonts w:ascii="Times New Roman" w:hAnsi="Times New Roman" w:cs="Times New Roman"/>
          <w:sz w:val="24"/>
          <w:szCs w:val="24"/>
        </w:rPr>
        <w:t>kérdés, hogy</w:t>
      </w:r>
      <w:r w:rsidR="001C3AF9">
        <w:rPr>
          <w:rFonts w:ascii="Times New Roman" w:hAnsi="Times New Roman" w:cs="Times New Roman"/>
          <w:sz w:val="24"/>
          <w:szCs w:val="24"/>
        </w:rPr>
        <w:t xml:space="preserve"> szinte</w:t>
      </w:r>
      <w:r w:rsidR="004815C5">
        <w:rPr>
          <w:rFonts w:ascii="Times New Roman" w:hAnsi="Times New Roman" w:cs="Times New Roman"/>
          <w:sz w:val="24"/>
          <w:szCs w:val="24"/>
        </w:rPr>
        <w:t xml:space="preserve"> </w:t>
      </w:r>
      <w:r w:rsidR="00C25211">
        <w:rPr>
          <w:rFonts w:ascii="Times New Roman" w:hAnsi="Times New Roman" w:cs="Times New Roman"/>
          <w:sz w:val="24"/>
          <w:szCs w:val="24"/>
        </w:rPr>
        <w:t>minden</w:t>
      </w:r>
      <w:r w:rsidR="00476770">
        <w:rPr>
          <w:rFonts w:ascii="Times New Roman" w:hAnsi="Times New Roman" w:cs="Times New Roman"/>
          <w:sz w:val="24"/>
          <w:szCs w:val="24"/>
        </w:rPr>
        <w:t xml:space="preserve"> étterem kínálatában</w:t>
      </w:r>
      <w:r w:rsidR="00033C9B">
        <w:rPr>
          <w:rFonts w:ascii="Times New Roman" w:hAnsi="Times New Roman" w:cs="Times New Roman"/>
          <w:sz w:val="24"/>
          <w:szCs w:val="24"/>
        </w:rPr>
        <w:t xml:space="preserve"> </w:t>
      </w:r>
      <w:r w:rsidR="00C25211">
        <w:rPr>
          <w:rFonts w:ascii="Times New Roman" w:hAnsi="Times New Roman" w:cs="Times New Roman"/>
          <w:sz w:val="24"/>
          <w:szCs w:val="24"/>
        </w:rPr>
        <w:t>megtaláljuk</w:t>
      </w:r>
      <w:r w:rsidR="006E6694">
        <w:rPr>
          <w:rFonts w:ascii="Times New Roman" w:hAnsi="Times New Roman" w:cs="Times New Roman"/>
          <w:sz w:val="24"/>
          <w:szCs w:val="24"/>
        </w:rPr>
        <w:t xml:space="preserve"> – a helyi </w:t>
      </w:r>
      <w:proofErr w:type="gramStart"/>
      <w:r w:rsidR="006E6694">
        <w:rPr>
          <w:rFonts w:ascii="Times New Roman" w:hAnsi="Times New Roman" w:cs="Times New Roman"/>
          <w:sz w:val="24"/>
          <w:szCs w:val="24"/>
        </w:rPr>
        <w:t>specialitások</w:t>
      </w:r>
      <w:proofErr w:type="gramEnd"/>
      <w:r w:rsidR="006E6694">
        <w:rPr>
          <w:rFonts w:ascii="Times New Roman" w:hAnsi="Times New Roman" w:cs="Times New Roman"/>
          <w:sz w:val="24"/>
          <w:szCs w:val="24"/>
        </w:rPr>
        <w:t xml:space="preserve"> szerint elkészítve.</w:t>
      </w:r>
      <w:r w:rsidR="00E0717A">
        <w:rPr>
          <w:rFonts w:ascii="Times New Roman" w:hAnsi="Times New Roman" w:cs="Times New Roman"/>
          <w:sz w:val="24"/>
          <w:szCs w:val="24"/>
        </w:rPr>
        <w:t xml:space="preserve"> Általános benyomásként elmondható, hogy számomra nagyon po</w:t>
      </w:r>
      <w:r w:rsidR="008C1177">
        <w:rPr>
          <w:rFonts w:ascii="Times New Roman" w:hAnsi="Times New Roman" w:cs="Times New Roman"/>
          <w:sz w:val="24"/>
          <w:szCs w:val="24"/>
        </w:rPr>
        <w:t xml:space="preserve">zitív volt a spanyol emberek </w:t>
      </w:r>
      <w:proofErr w:type="gramStart"/>
      <w:r w:rsidR="008C1177">
        <w:rPr>
          <w:rFonts w:ascii="Times New Roman" w:hAnsi="Times New Roman" w:cs="Times New Roman"/>
          <w:sz w:val="24"/>
          <w:szCs w:val="24"/>
        </w:rPr>
        <w:t>mentalitása</w:t>
      </w:r>
      <w:proofErr w:type="gramEnd"/>
      <w:r w:rsidR="008C1177">
        <w:rPr>
          <w:rFonts w:ascii="Times New Roman" w:hAnsi="Times New Roman" w:cs="Times New Roman"/>
          <w:sz w:val="24"/>
          <w:szCs w:val="24"/>
        </w:rPr>
        <w:t>, életszemlélete, a híres „</w:t>
      </w:r>
      <w:r w:rsidR="008C1177" w:rsidRPr="008C1177">
        <w:rPr>
          <w:rFonts w:ascii="Times New Roman" w:hAnsi="Times New Roman" w:cs="Times New Roman"/>
          <w:bCs/>
          <w:sz w:val="24"/>
          <w:szCs w:val="24"/>
        </w:rPr>
        <w:t>mañana</w:t>
      </w:r>
      <w:r w:rsidR="008C1177">
        <w:rPr>
          <w:rFonts w:ascii="Times New Roman" w:hAnsi="Times New Roman" w:cs="Times New Roman"/>
          <w:sz w:val="24"/>
          <w:szCs w:val="24"/>
        </w:rPr>
        <w:t xml:space="preserve"> érzés</w:t>
      </w:r>
      <w:r w:rsidR="00710DC8">
        <w:rPr>
          <w:rFonts w:ascii="Times New Roman" w:hAnsi="Times New Roman" w:cs="Times New Roman"/>
          <w:sz w:val="24"/>
          <w:szCs w:val="24"/>
        </w:rPr>
        <w:t xml:space="preserve">”. </w:t>
      </w:r>
      <w:r w:rsidR="008C1177">
        <w:rPr>
          <w:rFonts w:ascii="Times New Roman" w:hAnsi="Times New Roman" w:cs="Times New Roman"/>
          <w:sz w:val="24"/>
          <w:szCs w:val="24"/>
        </w:rPr>
        <w:t>A közvetlen, barátságos, segítőkész hozzáállás</w:t>
      </w:r>
      <w:r w:rsidR="000967BC">
        <w:rPr>
          <w:rFonts w:ascii="Times New Roman" w:hAnsi="Times New Roman" w:cs="Times New Roman"/>
          <w:sz w:val="24"/>
          <w:szCs w:val="24"/>
        </w:rPr>
        <w:t>t</w:t>
      </w:r>
      <w:r w:rsidR="001110E4">
        <w:rPr>
          <w:rFonts w:ascii="Times New Roman" w:hAnsi="Times New Roman" w:cs="Times New Roman"/>
          <w:sz w:val="24"/>
          <w:szCs w:val="24"/>
        </w:rPr>
        <w:t xml:space="preserve"> minden</w:t>
      </w:r>
      <w:r w:rsidR="000967BC">
        <w:rPr>
          <w:rFonts w:ascii="Times New Roman" w:hAnsi="Times New Roman" w:cs="Times New Roman"/>
          <w:sz w:val="24"/>
          <w:szCs w:val="24"/>
        </w:rPr>
        <w:t xml:space="preserve"> </w:t>
      </w:r>
      <w:r w:rsidR="00B3268E">
        <w:rPr>
          <w:rFonts w:ascii="Times New Roman" w:hAnsi="Times New Roman" w:cs="Times New Roman"/>
          <w:sz w:val="24"/>
          <w:szCs w:val="24"/>
        </w:rPr>
        <w:t>élet</w:t>
      </w:r>
      <w:r w:rsidR="000967BC">
        <w:rPr>
          <w:rFonts w:ascii="Times New Roman" w:hAnsi="Times New Roman" w:cs="Times New Roman"/>
          <w:sz w:val="24"/>
          <w:szCs w:val="24"/>
        </w:rPr>
        <w:t xml:space="preserve">helyzetben </w:t>
      </w:r>
      <w:r w:rsidR="008C1177">
        <w:rPr>
          <w:rFonts w:ascii="Times New Roman" w:hAnsi="Times New Roman" w:cs="Times New Roman"/>
          <w:sz w:val="24"/>
          <w:szCs w:val="24"/>
        </w:rPr>
        <w:t>és</w:t>
      </w:r>
      <w:r w:rsidR="00737844">
        <w:rPr>
          <w:rFonts w:ascii="Times New Roman" w:hAnsi="Times New Roman" w:cs="Times New Roman"/>
          <w:sz w:val="24"/>
          <w:szCs w:val="24"/>
        </w:rPr>
        <w:t xml:space="preserve"> minden</w:t>
      </w:r>
      <w:r w:rsidR="008C1177">
        <w:rPr>
          <w:rFonts w:ascii="Times New Roman" w:hAnsi="Times New Roman" w:cs="Times New Roman"/>
          <w:sz w:val="24"/>
          <w:szCs w:val="24"/>
        </w:rPr>
        <w:t xml:space="preserve"> társadal</w:t>
      </w:r>
      <w:r w:rsidR="000967BC">
        <w:rPr>
          <w:rFonts w:ascii="Times New Roman" w:hAnsi="Times New Roman" w:cs="Times New Roman"/>
          <w:sz w:val="24"/>
          <w:szCs w:val="24"/>
        </w:rPr>
        <w:t xml:space="preserve">mi csoporttal való </w:t>
      </w:r>
      <w:proofErr w:type="gramStart"/>
      <w:r w:rsidR="000967BC">
        <w:rPr>
          <w:rFonts w:ascii="Times New Roman" w:hAnsi="Times New Roman" w:cs="Times New Roman"/>
          <w:sz w:val="24"/>
          <w:szCs w:val="24"/>
        </w:rPr>
        <w:t>interakció</w:t>
      </w:r>
      <w:proofErr w:type="gramEnd"/>
      <w:r w:rsidR="000967BC">
        <w:rPr>
          <w:rFonts w:ascii="Times New Roman" w:hAnsi="Times New Roman" w:cs="Times New Roman"/>
          <w:sz w:val="24"/>
          <w:szCs w:val="24"/>
        </w:rPr>
        <w:t xml:space="preserve"> során megtapasztalhattam</w:t>
      </w:r>
      <w:r w:rsidR="008C1177">
        <w:rPr>
          <w:rFonts w:ascii="Times New Roman" w:hAnsi="Times New Roman" w:cs="Times New Roman"/>
          <w:sz w:val="24"/>
          <w:szCs w:val="24"/>
        </w:rPr>
        <w:t xml:space="preserve">, bizalmatlansággal, magyaros </w:t>
      </w:r>
      <w:r w:rsidR="00E21132">
        <w:rPr>
          <w:rFonts w:ascii="Times New Roman" w:hAnsi="Times New Roman" w:cs="Times New Roman"/>
          <w:sz w:val="24"/>
          <w:szCs w:val="24"/>
        </w:rPr>
        <w:t>irigységgel, közö</w:t>
      </w:r>
      <w:r w:rsidR="0074200B">
        <w:rPr>
          <w:rFonts w:ascii="Times New Roman" w:hAnsi="Times New Roman" w:cs="Times New Roman"/>
          <w:sz w:val="24"/>
          <w:szCs w:val="24"/>
        </w:rPr>
        <w:t>mbös, cinikus</w:t>
      </w:r>
      <w:r w:rsidR="008C1177">
        <w:rPr>
          <w:rFonts w:ascii="Times New Roman" w:hAnsi="Times New Roman" w:cs="Times New Roman"/>
          <w:sz w:val="24"/>
          <w:szCs w:val="24"/>
        </w:rPr>
        <w:t xml:space="preserve"> </w:t>
      </w:r>
      <w:r w:rsidR="009A7558">
        <w:rPr>
          <w:rFonts w:ascii="Times New Roman" w:hAnsi="Times New Roman" w:cs="Times New Roman"/>
          <w:sz w:val="24"/>
          <w:szCs w:val="24"/>
        </w:rPr>
        <w:t xml:space="preserve">vagy </w:t>
      </w:r>
      <w:r w:rsidR="008C1177">
        <w:rPr>
          <w:rFonts w:ascii="Times New Roman" w:hAnsi="Times New Roman" w:cs="Times New Roman"/>
          <w:sz w:val="24"/>
          <w:szCs w:val="24"/>
        </w:rPr>
        <w:t>negatív hozzáállással sehol sem találkoztam.</w:t>
      </w:r>
      <w:r w:rsidR="009A7558">
        <w:rPr>
          <w:rFonts w:ascii="Times New Roman" w:hAnsi="Times New Roman" w:cs="Times New Roman"/>
          <w:sz w:val="24"/>
          <w:szCs w:val="24"/>
        </w:rPr>
        <w:t xml:space="preserve"> Az amúgy </w:t>
      </w:r>
      <w:r w:rsidR="00484686">
        <w:rPr>
          <w:rFonts w:ascii="Times New Roman" w:hAnsi="Times New Roman" w:cs="Times New Roman"/>
          <w:sz w:val="24"/>
          <w:szCs w:val="24"/>
        </w:rPr>
        <w:t>egyébként bőségesnek ígérkező</w:t>
      </w:r>
      <w:r w:rsidR="004A6404">
        <w:rPr>
          <w:rFonts w:ascii="Times New Roman" w:hAnsi="Times New Roman" w:cs="Times New Roman"/>
          <w:sz w:val="24"/>
          <w:szCs w:val="24"/>
        </w:rPr>
        <w:t xml:space="preserve"> szórakozás</w:t>
      </w:r>
      <w:r w:rsidR="00750DE9">
        <w:rPr>
          <w:rFonts w:ascii="Times New Roman" w:hAnsi="Times New Roman" w:cs="Times New Roman"/>
          <w:sz w:val="24"/>
          <w:szCs w:val="24"/>
        </w:rPr>
        <w:t>i lehetőségek lázas kutatása</w:t>
      </w:r>
      <w:r w:rsidR="004A6404">
        <w:rPr>
          <w:rFonts w:ascii="Times New Roman" w:hAnsi="Times New Roman" w:cs="Times New Roman"/>
          <w:sz w:val="24"/>
          <w:szCs w:val="24"/>
        </w:rPr>
        <w:t xml:space="preserve"> helyett – amelyre a szívesen vállalt, de fárasztó t</w:t>
      </w:r>
      <w:r w:rsidR="00750DE9">
        <w:rPr>
          <w:rFonts w:ascii="Times New Roman" w:hAnsi="Times New Roman" w:cs="Times New Roman"/>
          <w:sz w:val="24"/>
          <w:szCs w:val="24"/>
        </w:rPr>
        <w:t>erepmunka utá</w:t>
      </w:r>
      <w:r w:rsidR="004A6404">
        <w:rPr>
          <w:rFonts w:ascii="Times New Roman" w:hAnsi="Times New Roman" w:cs="Times New Roman"/>
          <w:sz w:val="24"/>
          <w:szCs w:val="24"/>
        </w:rPr>
        <w:t>n már amúgy sem</w:t>
      </w:r>
      <w:r w:rsidR="009A7558">
        <w:rPr>
          <w:rFonts w:ascii="Times New Roman" w:hAnsi="Times New Roman" w:cs="Times New Roman"/>
          <w:sz w:val="24"/>
          <w:szCs w:val="24"/>
        </w:rPr>
        <w:t xml:space="preserve"> nagyon</w:t>
      </w:r>
      <w:r w:rsidR="004A6404">
        <w:rPr>
          <w:rFonts w:ascii="Times New Roman" w:hAnsi="Times New Roman" w:cs="Times New Roman"/>
          <w:sz w:val="24"/>
          <w:szCs w:val="24"/>
        </w:rPr>
        <w:t xml:space="preserve"> lett volna energiá</w:t>
      </w:r>
      <w:r w:rsidR="00B32C0D">
        <w:rPr>
          <w:rFonts w:ascii="Times New Roman" w:hAnsi="Times New Roman" w:cs="Times New Roman"/>
          <w:sz w:val="24"/>
          <w:szCs w:val="24"/>
        </w:rPr>
        <w:t>m – inkább a helyi kultúra minél alaposa</w:t>
      </w:r>
      <w:r w:rsidR="009A7558">
        <w:rPr>
          <w:rFonts w:ascii="Times New Roman" w:hAnsi="Times New Roman" w:cs="Times New Roman"/>
          <w:sz w:val="24"/>
          <w:szCs w:val="24"/>
        </w:rPr>
        <w:t xml:space="preserve">bb megismerésére törekedtem szabadidőmben. </w:t>
      </w:r>
      <w:r w:rsidR="00750DE9">
        <w:rPr>
          <w:rFonts w:ascii="Times New Roman" w:hAnsi="Times New Roman" w:cs="Times New Roman"/>
          <w:sz w:val="24"/>
          <w:szCs w:val="24"/>
        </w:rPr>
        <w:t>Ez</w:t>
      </w:r>
      <w:r w:rsidR="00B32C0D">
        <w:rPr>
          <w:rFonts w:ascii="Times New Roman" w:hAnsi="Times New Roman" w:cs="Times New Roman"/>
          <w:sz w:val="24"/>
          <w:szCs w:val="24"/>
        </w:rPr>
        <w:t xml:space="preserve"> nem csak múzeumok, könyvtárak, levéltárak, vagy kulturális programok látogatását jelenti, </w:t>
      </w:r>
      <w:r w:rsidR="00B97BAE">
        <w:rPr>
          <w:rFonts w:ascii="Times New Roman" w:hAnsi="Times New Roman" w:cs="Times New Roman"/>
          <w:sz w:val="24"/>
          <w:szCs w:val="24"/>
        </w:rPr>
        <w:t>hanem a hagyományos rendezvényeken, ünnepeken</w:t>
      </w:r>
      <w:r w:rsidR="00B3268E">
        <w:rPr>
          <w:rFonts w:ascii="Times New Roman" w:hAnsi="Times New Roman" w:cs="Times New Roman"/>
          <w:sz w:val="24"/>
          <w:szCs w:val="24"/>
        </w:rPr>
        <w:t xml:space="preserve"> való részvételt. Sokat utaztam és r</w:t>
      </w:r>
      <w:r w:rsidR="00B32C0D">
        <w:rPr>
          <w:rFonts w:ascii="Times New Roman" w:hAnsi="Times New Roman" w:cs="Times New Roman"/>
          <w:sz w:val="24"/>
          <w:szCs w:val="24"/>
        </w:rPr>
        <w:t>endszeresen jártam helyi piacokra, vásárokba</w:t>
      </w:r>
      <w:r w:rsidR="00750DE9">
        <w:rPr>
          <w:rFonts w:ascii="Times New Roman" w:hAnsi="Times New Roman" w:cs="Times New Roman"/>
          <w:sz w:val="24"/>
          <w:szCs w:val="24"/>
        </w:rPr>
        <w:t>,</w:t>
      </w:r>
      <w:r w:rsidR="00B32C0D">
        <w:rPr>
          <w:rFonts w:ascii="Times New Roman" w:hAnsi="Times New Roman" w:cs="Times New Roman"/>
          <w:sz w:val="24"/>
          <w:szCs w:val="24"/>
        </w:rPr>
        <w:t xml:space="preserve"> </w:t>
      </w:r>
      <w:r w:rsidR="00750DE9">
        <w:rPr>
          <w:rFonts w:ascii="Times New Roman" w:hAnsi="Times New Roman" w:cs="Times New Roman"/>
          <w:sz w:val="24"/>
          <w:szCs w:val="24"/>
        </w:rPr>
        <w:t>tradicionális</w:t>
      </w:r>
      <w:r w:rsidR="00B32C0D">
        <w:rPr>
          <w:rFonts w:ascii="Times New Roman" w:hAnsi="Times New Roman" w:cs="Times New Roman"/>
          <w:sz w:val="24"/>
          <w:szCs w:val="24"/>
        </w:rPr>
        <w:t xml:space="preserve"> és vallási ünnepekre, melyek a társadalom többségének </w:t>
      </w:r>
      <w:r w:rsidR="0074509B">
        <w:rPr>
          <w:rFonts w:ascii="Times New Roman" w:hAnsi="Times New Roman" w:cs="Times New Roman"/>
          <w:sz w:val="24"/>
          <w:szCs w:val="24"/>
        </w:rPr>
        <w:t>mindennapi életét észrevétlenül</w:t>
      </w:r>
      <w:r w:rsidR="0011673E">
        <w:rPr>
          <w:rFonts w:ascii="Times New Roman" w:hAnsi="Times New Roman" w:cs="Times New Roman"/>
          <w:sz w:val="24"/>
          <w:szCs w:val="24"/>
        </w:rPr>
        <w:t>,</w:t>
      </w:r>
      <w:r w:rsidR="0074509B">
        <w:rPr>
          <w:rFonts w:ascii="Times New Roman" w:hAnsi="Times New Roman" w:cs="Times New Roman"/>
          <w:sz w:val="24"/>
          <w:szCs w:val="24"/>
        </w:rPr>
        <w:t xml:space="preserve"> de mélyen</w:t>
      </w:r>
      <w:r w:rsidR="00B97BAE">
        <w:rPr>
          <w:rFonts w:ascii="Times New Roman" w:hAnsi="Times New Roman" w:cs="Times New Roman"/>
          <w:sz w:val="24"/>
          <w:szCs w:val="24"/>
        </w:rPr>
        <w:t xml:space="preserve"> átszövi.</w:t>
      </w:r>
      <w:r w:rsidR="00FC1AF6">
        <w:rPr>
          <w:rFonts w:ascii="Times New Roman" w:hAnsi="Times New Roman" w:cs="Times New Roman"/>
          <w:sz w:val="24"/>
          <w:szCs w:val="24"/>
        </w:rPr>
        <w:t xml:space="preserve"> </w:t>
      </w:r>
      <w:r w:rsidR="009A7558">
        <w:rPr>
          <w:rFonts w:ascii="Times New Roman" w:hAnsi="Times New Roman" w:cs="Times New Roman"/>
          <w:sz w:val="24"/>
          <w:szCs w:val="24"/>
        </w:rPr>
        <w:t>Érdekes kettősség Spanyolországban a konzervatív hagyományokon alapuló mély vallásosság és a</w:t>
      </w:r>
      <w:r w:rsidR="00F740AD">
        <w:rPr>
          <w:rFonts w:ascii="Times New Roman" w:hAnsi="Times New Roman" w:cs="Times New Roman"/>
          <w:sz w:val="24"/>
          <w:szCs w:val="24"/>
        </w:rPr>
        <w:t>z LMBTQ</w:t>
      </w:r>
      <w:r w:rsidR="005111A4">
        <w:rPr>
          <w:rFonts w:ascii="Times New Roman" w:hAnsi="Times New Roman" w:cs="Times New Roman"/>
          <w:sz w:val="24"/>
          <w:szCs w:val="24"/>
        </w:rPr>
        <w:t>+</w:t>
      </w:r>
      <w:r w:rsidR="00F740AD">
        <w:rPr>
          <w:rFonts w:ascii="Times New Roman" w:hAnsi="Times New Roman" w:cs="Times New Roman"/>
          <w:sz w:val="24"/>
          <w:szCs w:val="24"/>
        </w:rPr>
        <w:t xml:space="preserve"> mozgalmakat is </w:t>
      </w:r>
      <w:r w:rsidR="008215E0">
        <w:rPr>
          <w:rFonts w:ascii="Times New Roman" w:hAnsi="Times New Roman" w:cs="Times New Roman"/>
          <w:sz w:val="24"/>
          <w:szCs w:val="24"/>
        </w:rPr>
        <w:t xml:space="preserve">nyíltan </w:t>
      </w:r>
      <w:r w:rsidR="00F740AD">
        <w:rPr>
          <w:rFonts w:ascii="Times New Roman" w:hAnsi="Times New Roman" w:cs="Times New Roman"/>
          <w:sz w:val="24"/>
          <w:szCs w:val="24"/>
        </w:rPr>
        <w:t>felvállaló</w:t>
      </w:r>
      <w:r w:rsidR="00311132">
        <w:rPr>
          <w:rFonts w:ascii="Times New Roman" w:hAnsi="Times New Roman" w:cs="Times New Roman"/>
          <w:sz w:val="24"/>
          <w:szCs w:val="24"/>
        </w:rPr>
        <w:t xml:space="preserve"> liberális életszemlélet. </w:t>
      </w:r>
      <w:r w:rsidR="00FC1AF6">
        <w:rPr>
          <w:rFonts w:ascii="Times New Roman" w:hAnsi="Times New Roman" w:cs="Times New Roman"/>
          <w:sz w:val="24"/>
          <w:szCs w:val="24"/>
        </w:rPr>
        <w:t xml:space="preserve">Jól látszik azonban, hogy az </w:t>
      </w:r>
      <w:r w:rsidR="00617B9E">
        <w:rPr>
          <w:rFonts w:ascii="Times New Roman" w:hAnsi="Times New Roman" w:cs="Times New Roman"/>
          <w:sz w:val="24"/>
          <w:szCs w:val="24"/>
        </w:rPr>
        <w:t xml:space="preserve">egyre </w:t>
      </w:r>
      <w:r w:rsidR="00FC1AF6">
        <w:rPr>
          <w:rFonts w:ascii="Times New Roman" w:hAnsi="Times New Roman" w:cs="Times New Roman"/>
          <w:sz w:val="24"/>
          <w:szCs w:val="24"/>
        </w:rPr>
        <w:t xml:space="preserve">erősödő </w:t>
      </w:r>
      <w:proofErr w:type="gramStart"/>
      <w:r w:rsidR="00B32C0D">
        <w:rPr>
          <w:rFonts w:ascii="Times New Roman" w:hAnsi="Times New Roman" w:cs="Times New Roman"/>
          <w:sz w:val="24"/>
          <w:szCs w:val="24"/>
        </w:rPr>
        <w:t>migráció</w:t>
      </w:r>
      <w:proofErr w:type="gramEnd"/>
      <w:r w:rsidR="00B32C0D">
        <w:rPr>
          <w:rFonts w:ascii="Times New Roman" w:hAnsi="Times New Roman" w:cs="Times New Roman"/>
          <w:sz w:val="24"/>
          <w:szCs w:val="24"/>
        </w:rPr>
        <w:t>, mint ahogy</w:t>
      </w:r>
      <w:r w:rsidR="00B97BAE">
        <w:rPr>
          <w:rFonts w:ascii="Times New Roman" w:hAnsi="Times New Roman" w:cs="Times New Roman"/>
          <w:sz w:val="24"/>
          <w:szCs w:val="24"/>
        </w:rPr>
        <w:t xml:space="preserve"> </w:t>
      </w:r>
      <w:r w:rsidR="0004167F">
        <w:rPr>
          <w:rFonts w:ascii="Times New Roman" w:hAnsi="Times New Roman" w:cs="Times New Roman"/>
          <w:sz w:val="24"/>
          <w:szCs w:val="24"/>
        </w:rPr>
        <w:t>Nyugat-Európa jelentős részén</w:t>
      </w:r>
      <w:r w:rsidR="00B32C0D">
        <w:rPr>
          <w:rFonts w:ascii="Times New Roman" w:hAnsi="Times New Roman" w:cs="Times New Roman"/>
          <w:sz w:val="24"/>
          <w:szCs w:val="24"/>
        </w:rPr>
        <w:t xml:space="preserve">, </w:t>
      </w:r>
      <w:r w:rsidR="00617B9E">
        <w:rPr>
          <w:rFonts w:ascii="Times New Roman" w:hAnsi="Times New Roman" w:cs="Times New Roman"/>
          <w:sz w:val="24"/>
          <w:szCs w:val="24"/>
        </w:rPr>
        <w:t xml:space="preserve">úgy </w:t>
      </w:r>
      <w:r w:rsidR="0004167F">
        <w:rPr>
          <w:rFonts w:ascii="Times New Roman" w:hAnsi="Times New Roman" w:cs="Times New Roman"/>
          <w:sz w:val="24"/>
          <w:szCs w:val="24"/>
        </w:rPr>
        <w:t>a szélsőségesen szabadelvű</w:t>
      </w:r>
      <w:r w:rsidR="00B97BAE">
        <w:rPr>
          <w:rFonts w:ascii="Times New Roman" w:hAnsi="Times New Roman" w:cs="Times New Roman"/>
          <w:sz w:val="24"/>
          <w:szCs w:val="24"/>
        </w:rPr>
        <w:t xml:space="preserve">, </w:t>
      </w:r>
      <w:r w:rsidR="008215E0">
        <w:rPr>
          <w:rFonts w:ascii="Times New Roman" w:hAnsi="Times New Roman" w:cs="Times New Roman"/>
          <w:sz w:val="24"/>
          <w:szCs w:val="24"/>
        </w:rPr>
        <w:t xml:space="preserve">mindenkit </w:t>
      </w:r>
      <w:r w:rsidR="00B97BAE">
        <w:rPr>
          <w:rFonts w:ascii="Times New Roman" w:hAnsi="Times New Roman" w:cs="Times New Roman"/>
          <w:sz w:val="24"/>
          <w:szCs w:val="24"/>
        </w:rPr>
        <w:t>befogadó</w:t>
      </w:r>
      <w:r w:rsidR="00B32C0D">
        <w:rPr>
          <w:rFonts w:ascii="Times New Roman" w:hAnsi="Times New Roman" w:cs="Times New Roman"/>
          <w:sz w:val="24"/>
          <w:szCs w:val="24"/>
        </w:rPr>
        <w:t xml:space="preserve"> </w:t>
      </w:r>
      <w:r w:rsidR="00733DB5">
        <w:rPr>
          <w:rFonts w:ascii="Times New Roman" w:hAnsi="Times New Roman" w:cs="Times New Roman"/>
          <w:sz w:val="24"/>
          <w:szCs w:val="24"/>
        </w:rPr>
        <w:t>Sp</w:t>
      </w:r>
      <w:r w:rsidR="009A0450">
        <w:rPr>
          <w:rFonts w:ascii="Times New Roman" w:hAnsi="Times New Roman" w:cs="Times New Roman"/>
          <w:sz w:val="24"/>
          <w:szCs w:val="24"/>
        </w:rPr>
        <w:t xml:space="preserve">anyolországban </w:t>
      </w:r>
      <w:r w:rsidR="001B5FB0">
        <w:rPr>
          <w:rFonts w:ascii="Times New Roman" w:hAnsi="Times New Roman" w:cs="Times New Roman"/>
          <w:sz w:val="24"/>
          <w:szCs w:val="24"/>
        </w:rPr>
        <w:t>is egyre</w:t>
      </w:r>
      <w:r w:rsidR="00B97BAE">
        <w:rPr>
          <w:rFonts w:ascii="Times New Roman" w:hAnsi="Times New Roman" w:cs="Times New Roman"/>
          <w:sz w:val="24"/>
          <w:szCs w:val="24"/>
        </w:rPr>
        <w:t xml:space="preserve"> inkább</w:t>
      </w:r>
      <w:r w:rsidR="00B32C0D">
        <w:rPr>
          <w:rFonts w:ascii="Times New Roman" w:hAnsi="Times New Roman" w:cs="Times New Roman"/>
          <w:sz w:val="24"/>
          <w:szCs w:val="24"/>
        </w:rPr>
        <w:t xml:space="preserve"> </w:t>
      </w:r>
      <w:r w:rsidR="00617B9E">
        <w:rPr>
          <w:rFonts w:ascii="Times New Roman" w:hAnsi="Times New Roman" w:cs="Times New Roman"/>
          <w:sz w:val="24"/>
          <w:szCs w:val="24"/>
        </w:rPr>
        <w:t>érezteti hatását;</w:t>
      </w:r>
      <w:r w:rsidR="0004167F">
        <w:rPr>
          <w:rFonts w:ascii="Times New Roman" w:hAnsi="Times New Roman" w:cs="Times New Roman"/>
          <w:sz w:val="24"/>
          <w:szCs w:val="24"/>
        </w:rPr>
        <w:t xml:space="preserve"> lassan, de biztosan itt is áta</w:t>
      </w:r>
      <w:r w:rsidR="00B32C0D">
        <w:rPr>
          <w:rFonts w:ascii="Times New Roman" w:hAnsi="Times New Roman" w:cs="Times New Roman"/>
          <w:sz w:val="24"/>
          <w:szCs w:val="24"/>
        </w:rPr>
        <w:t xml:space="preserve">lakítja a szokásokat, a </w:t>
      </w:r>
      <w:r w:rsidR="0004167F">
        <w:rPr>
          <w:rFonts w:ascii="Times New Roman" w:hAnsi="Times New Roman" w:cs="Times New Roman"/>
          <w:sz w:val="24"/>
          <w:szCs w:val="24"/>
        </w:rPr>
        <w:t xml:space="preserve">hagyományokat, a jellegzetes </w:t>
      </w:r>
      <w:r w:rsidR="00B32C0D">
        <w:rPr>
          <w:rFonts w:ascii="Times New Roman" w:hAnsi="Times New Roman" w:cs="Times New Roman"/>
          <w:sz w:val="24"/>
          <w:szCs w:val="24"/>
        </w:rPr>
        <w:t xml:space="preserve">hangulatot, de még a </w:t>
      </w:r>
      <w:r w:rsidR="00574B4A">
        <w:rPr>
          <w:rFonts w:ascii="Times New Roman" w:hAnsi="Times New Roman" w:cs="Times New Roman"/>
          <w:sz w:val="24"/>
          <w:szCs w:val="24"/>
        </w:rPr>
        <w:t xml:space="preserve">tradicionális </w:t>
      </w:r>
      <w:r w:rsidR="00B32C0D">
        <w:rPr>
          <w:rFonts w:ascii="Times New Roman" w:hAnsi="Times New Roman" w:cs="Times New Roman"/>
          <w:sz w:val="24"/>
          <w:szCs w:val="24"/>
        </w:rPr>
        <w:t>városképet is.</w:t>
      </w:r>
      <w:r w:rsidR="004A6404">
        <w:rPr>
          <w:rFonts w:ascii="Times New Roman" w:hAnsi="Times New Roman" w:cs="Times New Roman"/>
          <w:sz w:val="24"/>
          <w:szCs w:val="24"/>
        </w:rPr>
        <w:t xml:space="preserve"> </w:t>
      </w:r>
      <w:r w:rsidR="00B97BAE">
        <w:rPr>
          <w:rFonts w:ascii="Times New Roman" w:hAnsi="Times New Roman" w:cs="Times New Roman"/>
          <w:sz w:val="24"/>
          <w:szCs w:val="24"/>
        </w:rPr>
        <w:t>A n</w:t>
      </w:r>
      <w:r w:rsidR="00574B4A">
        <w:rPr>
          <w:rFonts w:ascii="Times New Roman" w:hAnsi="Times New Roman" w:cs="Times New Roman"/>
          <w:sz w:val="24"/>
          <w:szCs w:val="24"/>
        </w:rPr>
        <w:t>agyvárosok</w:t>
      </w:r>
      <w:r w:rsidR="000B49AD">
        <w:rPr>
          <w:rFonts w:ascii="Times New Roman" w:hAnsi="Times New Roman" w:cs="Times New Roman"/>
          <w:sz w:val="24"/>
          <w:szCs w:val="24"/>
        </w:rPr>
        <w:t>ban</w:t>
      </w:r>
      <w:r w:rsidR="00574B4A">
        <w:rPr>
          <w:rFonts w:ascii="Times New Roman" w:hAnsi="Times New Roman" w:cs="Times New Roman"/>
          <w:sz w:val="24"/>
          <w:szCs w:val="24"/>
        </w:rPr>
        <w:t>, zsúfolt tengerpartok</w:t>
      </w:r>
      <w:r w:rsidR="000B49AD">
        <w:rPr>
          <w:rFonts w:ascii="Times New Roman" w:hAnsi="Times New Roman" w:cs="Times New Roman"/>
          <w:sz w:val="24"/>
          <w:szCs w:val="24"/>
        </w:rPr>
        <w:t>on és egyéb,</w:t>
      </w:r>
      <w:r w:rsidR="00574B4A">
        <w:rPr>
          <w:rFonts w:ascii="Times New Roman" w:hAnsi="Times New Roman" w:cs="Times New Roman"/>
          <w:sz w:val="24"/>
          <w:szCs w:val="24"/>
        </w:rPr>
        <w:t xml:space="preserve"> turisz</w:t>
      </w:r>
      <w:r w:rsidR="00B97BAE">
        <w:rPr>
          <w:rFonts w:ascii="Times New Roman" w:hAnsi="Times New Roman" w:cs="Times New Roman"/>
          <w:sz w:val="24"/>
          <w:szCs w:val="24"/>
        </w:rPr>
        <w:t>tikailag frekventált területeke</w:t>
      </w:r>
      <w:r w:rsidR="00574B4A">
        <w:rPr>
          <w:rFonts w:ascii="Times New Roman" w:hAnsi="Times New Roman" w:cs="Times New Roman"/>
          <w:sz w:val="24"/>
          <w:szCs w:val="24"/>
        </w:rPr>
        <w:t xml:space="preserve">n ez </w:t>
      </w:r>
      <w:r w:rsidR="00737844">
        <w:rPr>
          <w:rFonts w:ascii="Times New Roman" w:hAnsi="Times New Roman" w:cs="Times New Roman"/>
          <w:sz w:val="24"/>
          <w:szCs w:val="24"/>
        </w:rPr>
        <w:t xml:space="preserve">a torzító hatás </w:t>
      </w:r>
      <w:proofErr w:type="gramStart"/>
      <w:r w:rsidR="00737844">
        <w:rPr>
          <w:rFonts w:ascii="Times New Roman" w:hAnsi="Times New Roman" w:cs="Times New Roman"/>
          <w:sz w:val="24"/>
          <w:szCs w:val="24"/>
        </w:rPr>
        <w:t>markánsabban</w:t>
      </w:r>
      <w:proofErr w:type="gramEnd"/>
      <w:r w:rsidR="00574B4A">
        <w:rPr>
          <w:rFonts w:ascii="Times New Roman" w:hAnsi="Times New Roman" w:cs="Times New Roman"/>
          <w:sz w:val="24"/>
          <w:szCs w:val="24"/>
        </w:rPr>
        <w:t xml:space="preserve"> jelentkezik, a kicsit zártabb</w:t>
      </w:r>
      <w:r w:rsidR="00B97B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BAE">
        <w:rPr>
          <w:rFonts w:ascii="Times New Roman" w:hAnsi="Times New Roman" w:cs="Times New Roman"/>
          <w:sz w:val="24"/>
          <w:szCs w:val="24"/>
        </w:rPr>
        <w:t>rurális</w:t>
      </w:r>
      <w:proofErr w:type="spellEnd"/>
      <w:r w:rsidR="00B97BAE">
        <w:rPr>
          <w:rFonts w:ascii="Times New Roman" w:hAnsi="Times New Roman" w:cs="Times New Roman"/>
          <w:sz w:val="24"/>
          <w:szCs w:val="24"/>
        </w:rPr>
        <w:t xml:space="preserve"> térségekbe</w:t>
      </w:r>
      <w:r w:rsidR="00574B4A">
        <w:rPr>
          <w:rFonts w:ascii="Times New Roman" w:hAnsi="Times New Roman" w:cs="Times New Roman"/>
          <w:sz w:val="24"/>
          <w:szCs w:val="24"/>
        </w:rPr>
        <w:t xml:space="preserve">n </w:t>
      </w:r>
      <w:r w:rsidR="00B97BAE">
        <w:rPr>
          <w:rFonts w:ascii="Times New Roman" w:hAnsi="Times New Roman" w:cs="Times New Roman"/>
          <w:sz w:val="24"/>
          <w:szCs w:val="24"/>
        </w:rPr>
        <w:t xml:space="preserve">még </w:t>
      </w:r>
      <w:r w:rsidR="00574B4A">
        <w:rPr>
          <w:rFonts w:ascii="Times New Roman" w:hAnsi="Times New Roman" w:cs="Times New Roman"/>
          <w:sz w:val="24"/>
          <w:szCs w:val="24"/>
        </w:rPr>
        <w:t>kevésbé</w:t>
      </w:r>
      <w:r w:rsidR="00737844">
        <w:rPr>
          <w:rFonts w:ascii="Times New Roman" w:hAnsi="Times New Roman" w:cs="Times New Roman"/>
          <w:sz w:val="24"/>
          <w:szCs w:val="24"/>
        </w:rPr>
        <w:t xml:space="preserve"> érzékelhető</w:t>
      </w:r>
      <w:r w:rsidR="00574B4A">
        <w:rPr>
          <w:rFonts w:ascii="Times New Roman" w:hAnsi="Times New Roman" w:cs="Times New Roman"/>
          <w:sz w:val="24"/>
          <w:szCs w:val="24"/>
        </w:rPr>
        <w:t>.</w:t>
      </w:r>
      <w:r w:rsidR="00AE6564">
        <w:rPr>
          <w:rFonts w:ascii="Times New Roman" w:hAnsi="Times New Roman" w:cs="Times New Roman"/>
          <w:sz w:val="24"/>
          <w:szCs w:val="24"/>
        </w:rPr>
        <w:t xml:space="preserve"> </w:t>
      </w:r>
      <w:r w:rsidR="00A529EE">
        <w:rPr>
          <w:rFonts w:ascii="Times New Roman" w:hAnsi="Times New Roman" w:cs="Times New Roman"/>
          <w:sz w:val="24"/>
          <w:szCs w:val="24"/>
        </w:rPr>
        <w:t>Ez a</w:t>
      </w:r>
      <w:r w:rsidR="00387730">
        <w:rPr>
          <w:rFonts w:ascii="Times New Roman" w:hAnsi="Times New Roman" w:cs="Times New Roman"/>
          <w:sz w:val="24"/>
          <w:szCs w:val="24"/>
        </w:rPr>
        <w:t xml:space="preserve"> megfigyelés vagy</w:t>
      </w:r>
      <w:r w:rsidR="00E35BF5">
        <w:rPr>
          <w:rFonts w:ascii="Times New Roman" w:hAnsi="Times New Roman" w:cs="Times New Roman"/>
          <w:sz w:val="24"/>
          <w:szCs w:val="24"/>
        </w:rPr>
        <w:t xml:space="preserve"> tapasztalat azonban már </w:t>
      </w:r>
      <w:r w:rsidR="008215E0">
        <w:rPr>
          <w:rFonts w:ascii="Times New Roman" w:hAnsi="Times New Roman" w:cs="Times New Roman"/>
          <w:sz w:val="24"/>
          <w:szCs w:val="24"/>
        </w:rPr>
        <w:t xml:space="preserve">kutatási témám irányába mutat, </w:t>
      </w:r>
      <w:r w:rsidR="009A0450">
        <w:rPr>
          <w:rFonts w:ascii="Times New Roman" w:hAnsi="Times New Roman" w:cs="Times New Roman"/>
          <w:sz w:val="24"/>
          <w:szCs w:val="24"/>
        </w:rPr>
        <w:t>hiszen a</w:t>
      </w:r>
      <w:r w:rsidR="009A0450" w:rsidRPr="009A0450">
        <w:rPr>
          <w:rFonts w:ascii="Times New Roman" w:hAnsi="Times New Roman" w:cs="Times New Roman"/>
          <w:sz w:val="24"/>
          <w:szCs w:val="24"/>
        </w:rPr>
        <w:t xml:space="preserve"> </w:t>
      </w:r>
      <w:r w:rsidR="009A0450">
        <w:rPr>
          <w:rFonts w:ascii="Times New Roman" w:hAnsi="Times New Roman" w:cs="Times New Roman"/>
          <w:sz w:val="24"/>
          <w:szCs w:val="24"/>
        </w:rPr>
        <w:t>külön</w:t>
      </w:r>
      <w:r w:rsidR="009A0450" w:rsidRPr="009A0450">
        <w:rPr>
          <w:rFonts w:ascii="Times New Roman" w:hAnsi="Times New Roman" w:cs="Times New Roman"/>
          <w:sz w:val="24"/>
          <w:szCs w:val="24"/>
        </w:rPr>
        <w:t>böző népcsoportok letelepedését meghatározó természeti környezet vizsgálata saját kutatómunkám részét</w:t>
      </w:r>
      <w:r w:rsidR="00E35BF5">
        <w:rPr>
          <w:rFonts w:ascii="Times New Roman" w:hAnsi="Times New Roman" w:cs="Times New Roman"/>
          <w:sz w:val="24"/>
          <w:szCs w:val="24"/>
        </w:rPr>
        <w:t xml:space="preserve"> képezi.</w:t>
      </w:r>
      <w:r w:rsidR="00B3268E">
        <w:rPr>
          <w:rFonts w:ascii="Times New Roman" w:hAnsi="Times New Roman" w:cs="Times New Roman"/>
          <w:sz w:val="24"/>
          <w:szCs w:val="24"/>
        </w:rPr>
        <w:t xml:space="preserve"> S</w:t>
      </w:r>
      <w:r w:rsidR="008215E0">
        <w:rPr>
          <w:rFonts w:ascii="Times New Roman" w:hAnsi="Times New Roman" w:cs="Times New Roman"/>
          <w:sz w:val="24"/>
          <w:szCs w:val="24"/>
        </w:rPr>
        <w:t>zakmai gyakorlatom során</w:t>
      </w:r>
      <w:r w:rsidR="008E474E">
        <w:rPr>
          <w:rFonts w:ascii="Times New Roman" w:hAnsi="Times New Roman" w:cs="Times New Roman"/>
          <w:sz w:val="24"/>
          <w:szCs w:val="24"/>
        </w:rPr>
        <w:t xml:space="preserve"> a</w:t>
      </w:r>
      <w:r w:rsidR="007A2316">
        <w:rPr>
          <w:rFonts w:ascii="Times New Roman" w:hAnsi="Times New Roman" w:cs="Times New Roman"/>
          <w:sz w:val="24"/>
          <w:szCs w:val="24"/>
        </w:rPr>
        <w:t xml:space="preserve"> mediterrán </w:t>
      </w:r>
      <w:proofErr w:type="gramStart"/>
      <w:r w:rsidR="007A2316">
        <w:rPr>
          <w:rFonts w:ascii="Times New Roman" w:hAnsi="Times New Roman" w:cs="Times New Roman"/>
          <w:sz w:val="24"/>
          <w:szCs w:val="24"/>
        </w:rPr>
        <w:t>klíma</w:t>
      </w:r>
      <w:proofErr w:type="gramEnd"/>
      <w:r w:rsidR="008E474E">
        <w:rPr>
          <w:rFonts w:ascii="Times New Roman" w:hAnsi="Times New Roman" w:cs="Times New Roman"/>
          <w:sz w:val="24"/>
          <w:szCs w:val="24"/>
        </w:rPr>
        <w:t xml:space="preserve"> </w:t>
      </w:r>
      <w:r w:rsidR="007A2316">
        <w:rPr>
          <w:rFonts w:ascii="Times New Roman" w:hAnsi="Times New Roman" w:cs="Times New Roman"/>
          <w:sz w:val="24"/>
          <w:szCs w:val="24"/>
        </w:rPr>
        <w:t xml:space="preserve">időszakos vízfolyásait, valamint a közlekedési pályákat </w:t>
      </w:r>
      <w:r w:rsidR="001A4851">
        <w:rPr>
          <w:rFonts w:ascii="Times New Roman" w:hAnsi="Times New Roman" w:cs="Times New Roman"/>
          <w:sz w:val="24"/>
          <w:szCs w:val="24"/>
        </w:rPr>
        <w:t xml:space="preserve">is </w:t>
      </w:r>
      <w:r w:rsidR="007A2316">
        <w:rPr>
          <w:rFonts w:ascii="Times New Roman" w:hAnsi="Times New Roman" w:cs="Times New Roman"/>
          <w:sz w:val="24"/>
          <w:szCs w:val="24"/>
        </w:rPr>
        <w:t xml:space="preserve">meghatározó </w:t>
      </w:r>
      <w:r w:rsidR="008E474E">
        <w:rPr>
          <w:rFonts w:ascii="Times New Roman" w:hAnsi="Times New Roman" w:cs="Times New Roman"/>
          <w:sz w:val="24"/>
          <w:szCs w:val="24"/>
        </w:rPr>
        <w:t>folyó- és állóvízhálózat</w:t>
      </w:r>
      <w:r w:rsidR="00BE1173">
        <w:rPr>
          <w:rFonts w:ascii="Times New Roman" w:hAnsi="Times New Roman" w:cs="Times New Roman"/>
          <w:sz w:val="24"/>
          <w:szCs w:val="24"/>
        </w:rPr>
        <w:t xml:space="preserve"> társadalmi és gazdasági </w:t>
      </w:r>
      <w:r w:rsidR="00B85711">
        <w:rPr>
          <w:rFonts w:ascii="Times New Roman" w:hAnsi="Times New Roman" w:cs="Times New Roman"/>
          <w:sz w:val="24"/>
          <w:szCs w:val="24"/>
        </w:rPr>
        <w:t xml:space="preserve">folyamatokra gyakorolt hatásmechanizmusát </w:t>
      </w:r>
      <w:r w:rsidR="00BE1173">
        <w:rPr>
          <w:rFonts w:ascii="Times New Roman" w:hAnsi="Times New Roman" w:cs="Times New Roman"/>
          <w:sz w:val="24"/>
          <w:szCs w:val="24"/>
        </w:rPr>
        <w:t xml:space="preserve">vizsgáltam. </w:t>
      </w:r>
      <w:r w:rsidR="00B85711">
        <w:rPr>
          <w:rFonts w:ascii="Times New Roman" w:hAnsi="Times New Roman" w:cs="Times New Roman"/>
          <w:sz w:val="24"/>
          <w:szCs w:val="24"/>
        </w:rPr>
        <w:t xml:space="preserve">Kutatási területemen a Barranco de </w:t>
      </w:r>
      <w:proofErr w:type="gramStart"/>
      <w:r w:rsidR="00B85711">
        <w:rPr>
          <w:rFonts w:ascii="Times New Roman" w:hAnsi="Times New Roman" w:cs="Times New Roman"/>
          <w:sz w:val="24"/>
          <w:szCs w:val="24"/>
        </w:rPr>
        <w:t>la</w:t>
      </w:r>
      <w:proofErr w:type="gramEnd"/>
      <w:r w:rsidR="00B85711">
        <w:rPr>
          <w:rFonts w:ascii="Times New Roman" w:hAnsi="Times New Roman" w:cs="Times New Roman"/>
          <w:sz w:val="24"/>
          <w:szCs w:val="24"/>
        </w:rPr>
        <w:t xml:space="preserve"> Data és Barranco Hondo de Abajo</w:t>
      </w:r>
      <w:bookmarkStart w:id="0" w:name="_GoBack"/>
      <w:bookmarkEnd w:id="0"/>
      <w:r w:rsidR="001A4851">
        <w:rPr>
          <w:rFonts w:ascii="Times New Roman" w:hAnsi="Times New Roman" w:cs="Times New Roman"/>
          <w:sz w:val="24"/>
          <w:szCs w:val="24"/>
        </w:rPr>
        <w:t xml:space="preserve"> völgyrendszerek mentén kialakult település</w:t>
      </w:r>
      <w:r w:rsidR="00C65B1C">
        <w:rPr>
          <w:rFonts w:ascii="Times New Roman" w:hAnsi="Times New Roman" w:cs="Times New Roman"/>
          <w:sz w:val="24"/>
          <w:szCs w:val="24"/>
        </w:rPr>
        <w:t>- és út</w:t>
      </w:r>
      <w:r w:rsidR="001A4851">
        <w:rPr>
          <w:rFonts w:ascii="Times New Roman" w:hAnsi="Times New Roman" w:cs="Times New Roman"/>
          <w:sz w:val="24"/>
          <w:szCs w:val="24"/>
        </w:rPr>
        <w:t>hálózatot</w:t>
      </w:r>
      <w:r w:rsidR="00C65B1C">
        <w:rPr>
          <w:rFonts w:ascii="Times New Roman" w:hAnsi="Times New Roman" w:cs="Times New Roman"/>
          <w:sz w:val="24"/>
          <w:szCs w:val="24"/>
        </w:rPr>
        <w:t>, illetve</w:t>
      </w:r>
      <w:r w:rsidR="001A4851">
        <w:rPr>
          <w:rFonts w:ascii="Times New Roman" w:hAnsi="Times New Roman" w:cs="Times New Roman"/>
          <w:sz w:val="24"/>
          <w:szCs w:val="24"/>
        </w:rPr>
        <w:t xml:space="preserve"> a hozzá kapcsolódó teraszos földművelés kialakulását, a hel</w:t>
      </w:r>
      <w:r w:rsidR="009964B5">
        <w:rPr>
          <w:rFonts w:ascii="Times New Roman" w:hAnsi="Times New Roman" w:cs="Times New Roman"/>
          <w:sz w:val="24"/>
          <w:szCs w:val="24"/>
        </w:rPr>
        <w:t>yi és helyzeti energiák szerepét</w:t>
      </w:r>
      <w:r w:rsidR="00240B7F">
        <w:rPr>
          <w:rFonts w:ascii="Times New Roman" w:hAnsi="Times New Roman" w:cs="Times New Roman"/>
          <w:sz w:val="24"/>
          <w:szCs w:val="24"/>
        </w:rPr>
        <w:t xml:space="preserve"> tanulmányoztam. </w:t>
      </w:r>
      <w:r w:rsidR="009A34B6">
        <w:rPr>
          <w:rFonts w:ascii="Times New Roman" w:hAnsi="Times New Roman" w:cs="Times New Roman"/>
          <w:sz w:val="24"/>
          <w:szCs w:val="24"/>
        </w:rPr>
        <w:t xml:space="preserve">A terepi munkám </w:t>
      </w:r>
      <w:r w:rsidR="009A34B6">
        <w:rPr>
          <w:rFonts w:ascii="Times New Roman" w:hAnsi="Times New Roman" w:cs="Times New Roman"/>
          <w:sz w:val="24"/>
          <w:szCs w:val="24"/>
        </w:rPr>
        <w:lastRenderedPageBreak/>
        <w:t>eredményeit fel</w:t>
      </w:r>
      <w:r w:rsidR="000D43E6">
        <w:rPr>
          <w:rFonts w:ascii="Times New Roman" w:hAnsi="Times New Roman" w:cs="Times New Roman"/>
          <w:sz w:val="24"/>
          <w:szCs w:val="24"/>
        </w:rPr>
        <w:t xml:space="preserve"> tudom használni </w:t>
      </w:r>
      <w:r w:rsidR="009A34B6">
        <w:rPr>
          <w:rFonts w:ascii="Times New Roman" w:hAnsi="Times New Roman" w:cs="Times New Roman"/>
          <w:sz w:val="24"/>
          <w:szCs w:val="24"/>
        </w:rPr>
        <w:t xml:space="preserve">saját </w:t>
      </w:r>
      <w:r w:rsidR="000D43E6">
        <w:rPr>
          <w:rFonts w:ascii="Times New Roman" w:hAnsi="Times New Roman" w:cs="Times New Roman"/>
          <w:sz w:val="24"/>
          <w:szCs w:val="24"/>
        </w:rPr>
        <w:t>kutatómunkámban,</w:t>
      </w:r>
      <w:r w:rsidR="009A34B6">
        <w:rPr>
          <w:rFonts w:ascii="Times New Roman" w:hAnsi="Times New Roman" w:cs="Times New Roman"/>
          <w:sz w:val="24"/>
          <w:szCs w:val="24"/>
        </w:rPr>
        <w:t xml:space="preserve"> és összehasonlító vizsgálatokat végezhetek</w:t>
      </w:r>
      <w:r w:rsidR="00240B7F">
        <w:rPr>
          <w:rFonts w:ascii="Times New Roman" w:hAnsi="Times New Roman" w:cs="Times New Roman"/>
          <w:sz w:val="24"/>
          <w:szCs w:val="24"/>
        </w:rPr>
        <w:t xml:space="preserve"> </w:t>
      </w:r>
      <w:r w:rsidR="009A34B6">
        <w:rPr>
          <w:rFonts w:ascii="Times New Roman" w:hAnsi="Times New Roman" w:cs="Times New Roman"/>
          <w:sz w:val="24"/>
          <w:szCs w:val="24"/>
        </w:rPr>
        <w:t>a</w:t>
      </w:r>
      <w:r w:rsidR="00240B7F">
        <w:rPr>
          <w:rFonts w:ascii="Times New Roman" w:hAnsi="Times New Roman" w:cs="Times New Roman"/>
          <w:sz w:val="24"/>
          <w:szCs w:val="24"/>
        </w:rPr>
        <w:t xml:space="preserve"> D</w:t>
      </w:r>
      <w:r w:rsidR="009A34B6">
        <w:rPr>
          <w:rFonts w:ascii="Times New Roman" w:hAnsi="Times New Roman" w:cs="Times New Roman"/>
          <w:sz w:val="24"/>
          <w:szCs w:val="24"/>
        </w:rPr>
        <w:t xml:space="preserve">una-menti </w:t>
      </w:r>
      <w:r w:rsidR="00240B7F">
        <w:rPr>
          <w:rFonts w:ascii="Times New Roman" w:hAnsi="Times New Roman" w:cs="Times New Roman"/>
          <w:sz w:val="24"/>
          <w:szCs w:val="24"/>
        </w:rPr>
        <w:t xml:space="preserve">területek magas-ártéri szintjein és teraszperemein kialakult </w:t>
      </w:r>
      <w:r w:rsidR="00F93CA1">
        <w:rPr>
          <w:rFonts w:ascii="Times New Roman" w:hAnsi="Times New Roman" w:cs="Times New Roman"/>
          <w:sz w:val="24"/>
          <w:szCs w:val="24"/>
        </w:rPr>
        <w:t xml:space="preserve">hazai </w:t>
      </w:r>
      <w:r w:rsidR="00240B7F">
        <w:rPr>
          <w:rFonts w:ascii="Times New Roman" w:hAnsi="Times New Roman" w:cs="Times New Roman"/>
          <w:sz w:val="24"/>
          <w:szCs w:val="24"/>
        </w:rPr>
        <w:t>település- és úthálózat</w:t>
      </w:r>
      <w:r w:rsidR="000731D4">
        <w:rPr>
          <w:rFonts w:ascii="Times New Roman" w:hAnsi="Times New Roman" w:cs="Times New Roman"/>
          <w:sz w:val="24"/>
          <w:szCs w:val="24"/>
        </w:rPr>
        <w:t xml:space="preserve">i </w:t>
      </w:r>
      <w:proofErr w:type="gramStart"/>
      <w:r w:rsidR="000731D4">
        <w:rPr>
          <w:rFonts w:ascii="Times New Roman" w:hAnsi="Times New Roman" w:cs="Times New Roman"/>
          <w:sz w:val="24"/>
          <w:szCs w:val="24"/>
        </w:rPr>
        <w:t>struktúrákkal</w:t>
      </w:r>
      <w:proofErr w:type="gramEnd"/>
      <w:r w:rsidR="008D53E8">
        <w:rPr>
          <w:rFonts w:ascii="Times New Roman" w:hAnsi="Times New Roman" w:cs="Times New Roman"/>
          <w:sz w:val="24"/>
          <w:szCs w:val="24"/>
        </w:rPr>
        <w:t>. Ö</w:t>
      </w:r>
      <w:r w:rsidR="007B5995">
        <w:rPr>
          <w:rFonts w:ascii="Times New Roman" w:hAnsi="Times New Roman" w:cs="Times New Roman"/>
          <w:sz w:val="24"/>
          <w:szCs w:val="24"/>
        </w:rPr>
        <w:t>sszességében elmondhatom</w:t>
      </w:r>
      <w:r w:rsidR="00543FB8">
        <w:rPr>
          <w:rFonts w:ascii="Times New Roman" w:hAnsi="Times New Roman" w:cs="Times New Roman"/>
          <w:sz w:val="24"/>
          <w:szCs w:val="24"/>
        </w:rPr>
        <w:t xml:space="preserve">, hogy </w:t>
      </w:r>
      <w:r w:rsidR="007B5995">
        <w:rPr>
          <w:rFonts w:ascii="Times New Roman" w:hAnsi="Times New Roman" w:cs="Times New Roman"/>
          <w:sz w:val="24"/>
          <w:szCs w:val="24"/>
        </w:rPr>
        <w:t xml:space="preserve">igen pozitívan értékelem a gyakorlati időszakot, hiszen újabb ismeretekre, szakmai tapasztalatokra tehettem szert, </w:t>
      </w:r>
      <w:r w:rsidR="0086151F">
        <w:rPr>
          <w:rFonts w:ascii="Times New Roman" w:hAnsi="Times New Roman" w:cs="Times New Roman"/>
          <w:sz w:val="24"/>
          <w:szCs w:val="24"/>
        </w:rPr>
        <w:t xml:space="preserve">számomra ismeretlen tájakat fedezhettem fel, </w:t>
      </w:r>
      <w:r w:rsidR="007B5995">
        <w:rPr>
          <w:rFonts w:ascii="Times New Roman" w:hAnsi="Times New Roman" w:cs="Times New Roman"/>
          <w:sz w:val="24"/>
          <w:szCs w:val="24"/>
        </w:rPr>
        <w:t xml:space="preserve">szélesedett </w:t>
      </w:r>
      <w:r w:rsidR="00F93CA1">
        <w:rPr>
          <w:rFonts w:ascii="Times New Roman" w:hAnsi="Times New Roman" w:cs="Times New Roman"/>
          <w:sz w:val="24"/>
          <w:szCs w:val="24"/>
        </w:rPr>
        <w:t xml:space="preserve">a </w:t>
      </w:r>
      <w:r w:rsidR="007B5995">
        <w:rPr>
          <w:rFonts w:ascii="Times New Roman" w:hAnsi="Times New Roman" w:cs="Times New Roman"/>
          <w:sz w:val="24"/>
          <w:szCs w:val="24"/>
        </w:rPr>
        <w:t>látóköröm és új barátokat is szereztem.</w:t>
      </w:r>
      <w:r w:rsidR="00F93CA1">
        <w:rPr>
          <w:rFonts w:ascii="Times New Roman" w:hAnsi="Times New Roman" w:cs="Times New Roman"/>
          <w:sz w:val="24"/>
          <w:szCs w:val="24"/>
        </w:rPr>
        <w:t xml:space="preserve"> Igazi élmény volt részt venni a mobilitási programban, mindenkit arra bíztatok hát, hogy éljen ezzel a kiváló lehetőséggel, és válasszon egy </w:t>
      </w:r>
      <w:proofErr w:type="gramStart"/>
      <w:r w:rsidR="00F93CA1">
        <w:rPr>
          <w:rFonts w:ascii="Times New Roman" w:hAnsi="Times New Roman" w:cs="Times New Roman"/>
          <w:sz w:val="24"/>
          <w:szCs w:val="24"/>
        </w:rPr>
        <w:t>szimpatikus</w:t>
      </w:r>
      <w:proofErr w:type="gramEnd"/>
      <w:r w:rsidR="00F93CA1">
        <w:rPr>
          <w:rFonts w:ascii="Times New Roman" w:hAnsi="Times New Roman" w:cs="Times New Roman"/>
          <w:sz w:val="24"/>
          <w:szCs w:val="24"/>
        </w:rPr>
        <w:t xml:space="preserve"> országot és intézményt, majd </w:t>
      </w:r>
      <w:r w:rsidR="0086151F">
        <w:rPr>
          <w:rFonts w:ascii="Times New Roman" w:hAnsi="Times New Roman" w:cs="Times New Roman"/>
          <w:sz w:val="24"/>
          <w:szCs w:val="24"/>
        </w:rPr>
        <w:t>minél előbb</w:t>
      </w:r>
      <w:r w:rsidR="00F93CA1">
        <w:rPr>
          <w:rFonts w:ascii="Times New Roman" w:hAnsi="Times New Roman" w:cs="Times New Roman"/>
          <w:sz w:val="24"/>
          <w:szCs w:val="24"/>
        </w:rPr>
        <w:t xml:space="preserve"> adja be pályázatát!</w:t>
      </w:r>
    </w:p>
    <w:p w:rsidR="009243FA" w:rsidRDefault="009243FA" w:rsidP="00AF2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45C9" w:rsidRDefault="00E945C9" w:rsidP="00AF2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4B5" w:rsidRDefault="00E945C9" w:rsidP="00AF2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Néhány fotó</w:t>
      </w:r>
    </w:p>
    <w:p w:rsidR="00EE64B5" w:rsidRDefault="007637B6" w:rsidP="00B343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243A532" wp14:editId="08255D9D">
            <wp:extent cx="2762841" cy="2033905"/>
            <wp:effectExtent l="0" t="0" r="0" b="444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26" cy="2055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64B5" w:rsidRPr="00EE64B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E8BA9FE" wp14:editId="6F052633">
            <wp:extent cx="2988319" cy="2039176"/>
            <wp:effectExtent l="0" t="0" r="2540" b="0"/>
            <wp:docPr id="4" name="Kép 4" descr="F:\DCIM\131_FUJI\DSCF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31_FUJI\DSCF1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2000"/>
                              </a14:imgEffect>
                              <a14:imgEffect>
                                <a14:saturation sat="119000"/>
                              </a14:imgEffect>
                              <a14:imgEffect>
                                <a14:brightnessContrast bright="5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1"/>
                    <a:stretch/>
                  </pic:blipFill>
                  <pic:spPr bwMode="auto">
                    <a:xfrm>
                      <a:off x="0" y="0"/>
                      <a:ext cx="3002698" cy="204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462" w:rsidRPr="00FB7462" w:rsidRDefault="00FB7462" w:rsidP="00FB7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46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947917" cy="2240446"/>
            <wp:effectExtent l="0" t="0" r="5080" b="7620"/>
            <wp:docPr id="7" name="Kép 7" descr="F:\DCIM\131_FUJI\DSCF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31_FUJI\DSCF1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/>
                    <a:stretch/>
                  </pic:blipFill>
                  <pic:spPr bwMode="auto">
                    <a:xfrm>
                      <a:off x="0" y="0"/>
                      <a:ext cx="2956616" cy="22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87C" w:rsidRPr="00AF187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518DB69" wp14:editId="05A6395E">
            <wp:extent cx="2755615" cy="2236799"/>
            <wp:effectExtent l="0" t="0" r="6985" b="0"/>
            <wp:docPr id="8" name="Kép 8" descr="F:\DCIM\132_FUJI\DSCF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32_FUJI\DSCF2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" t="593" r="962" b="-593"/>
                    <a:stretch/>
                  </pic:blipFill>
                  <pic:spPr bwMode="auto">
                    <a:xfrm>
                      <a:off x="0" y="0"/>
                      <a:ext cx="2759235" cy="223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462" w:rsidRDefault="00C86ECA" w:rsidP="003158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F099772" wp14:editId="2E03F543">
            <wp:extent cx="2858770" cy="227397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"/>
                    <a:stretch/>
                  </pic:blipFill>
                  <pic:spPr bwMode="auto">
                    <a:xfrm>
                      <a:off x="0" y="0"/>
                      <a:ext cx="2864968" cy="22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58E5" w:rsidRPr="003158E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85BCAC6" wp14:editId="147ECAD9">
            <wp:extent cx="2868846" cy="2273575"/>
            <wp:effectExtent l="0" t="0" r="8255" b="0"/>
            <wp:docPr id="9" name="Kép 9" descr="F:\DCIM\132_FUJI\DSCF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32_FUJI\DSCF2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92" cy="228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8A2" w:rsidRPr="004D38A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F38B428" wp14:editId="1D644DC2">
            <wp:extent cx="2851785" cy="2137955"/>
            <wp:effectExtent l="0" t="0" r="5715" b="0"/>
            <wp:docPr id="10" name="Kép 10" descr="F:\DCIM\133_FUJI\DSCF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33_FUJI\DSCF3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56" cy="214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28E3537">
            <wp:extent cx="2851278" cy="2132662"/>
            <wp:effectExtent l="0" t="0" r="6350" b="127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49" cy="21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6390" w:rsidRDefault="001D6390" w:rsidP="001D6390">
      <w:pPr>
        <w:spacing w:after="0" w:line="240" w:lineRule="auto"/>
      </w:pPr>
    </w:p>
    <w:p w:rsidR="004C7CD2" w:rsidRPr="001D6390" w:rsidRDefault="004C7CD2" w:rsidP="001D6390">
      <w:pPr>
        <w:spacing w:after="0" w:line="240" w:lineRule="auto"/>
      </w:pPr>
    </w:p>
    <w:p w:rsidR="004B290E" w:rsidRPr="004B290E" w:rsidRDefault="004C7CD2" w:rsidP="004B290E">
      <w:pPr>
        <w:spacing w:after="0" w:line="240" w:lineRule="auto"/>
      </w:pPr>
      <w:r w:rsidRPr="004C7CD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31911" cy="2043214"/>
            <wp:effectExtent l="0" t="0" r="6985" b="0"/>
            <wp:docPr id="15" name="Kép 15" descr="F:\DCIM\134_FUJI\DSCF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34_FUJI\DSCF4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1"/>
                    <a:stretch/>
                  </pic:blipFill>
                  <pic:spPr bwMode="auto">
                    <a:xfrm>
                      <a:off x="0" y="0"/>
                      <a:ext cx="2836227" cy="204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290E" w:rsidRPr="004B290E">
        <w:rPr>
          <w:noProof/>
          <w:lang w:eastAsia="hu-HU"/>
        </w:rPr>
        <w:drawing>
          <wp:inline distT="0" distB="0" distL="0" distR="0">
            <wp:extent cx="2905200" cy="2178000"/>
            <wp:effectExtent l="0" t="0" r="0" b="0"/>
            <wp:docPr id="16" name="Kép 16" descr="F:\DCIM\134_FUJI\DSCF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34_FUJI\DSCF45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00" cy="21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D2" w:rsidRPr="004C7CD2" w:rsidRDefault="00CF0355" w:rsidP="004C7C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0355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2753822" wp14:editId="65F71AFC">
            <wp:extent cx="2838735" cy="2022475"/>
            <wp:effectExtent l="0" t="0" r="0" b="0"/>
            <wp:docPr id="17" name="Kép 17" descr="F:\DCIM\134_FUJI\DSCF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34_FUJI\DSCF4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9"/>
                    <a:stretch/>
                  </pic:blipFill>
                  <pic:spPr bwMode="auto">
                    <a:xfrm>
                      <a:off x="0" y="0"/>
                      <a:ext cx="2864768" cy="204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0355">
        <w:rPr>
          <w:noProof/>
          <w:lang w:eastAsia="hu-HU"/>
        </w:rPr>
        <w:drawing>
          <wp:inline distT="0" distB="0" distL="0" distR="0" wp14:anchorId="46DD66D3" wp14:editId="36BE7F4D">
            <wp:extent cx="2905125" cy="2025570"/>
            <wp:effectExtent l="0" t="0" r="0" b="0"/>
            <wp:docPr id="18" name="Kép 18" descr="F:\DCIM\135_FUJI\DSCF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35_FUJI\DSCF5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9"/>
                    <a:stretch/>
                  </pic:blipFill>
                  <pic:spPr bwMode="auto">
                    <a:xfrm>
                      <a:off x="0" y="0"/>
                      <a:ext cx="2933083" cy="204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355" w:rsidRPr="00CF0355" w:rsidRDefault="00DB45AE" w:rsidP="00CF0355">
      <w:pPr>
        <w:spacing w:after="0" w:line="240" w:lineRule="auto"/>
      </w:pPr>
      <w:r w:rsidRPr="00DB45A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65E07DE" wp14:editId="2060BB66">
            <wp:extent cx="2879678" cy="2127698"/>
            <wp:effectExtent l="0" t="0" r="0" b="6350"/>
            <wp:docPr id="19" name="Kép 19" descr="F:\DCIM\135_FUJI\DSCF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35_FUJI\DSCF5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61" cy="21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4B8">
        <w:rPr>
          <w:noProof/>
          <w:lang w:eastAsia="hu-HU"/>
        </w:rPr>
        <w:drawing>
          <wp:inline distT="0" distB="0" distL="0" distR="0" wp14:anchorId="2842F7E4">
            <wp:extent cx="2864182" cy="2122784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23" cy="212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00D" w:rsidRPr="0047500D" w:rsidRDefault="0047500D" w:rsidP="0047500D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C76BBE4">
            <wp:extent cx="2824417" cy="218024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03" cy="218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7500D">
        <w:rPr>
          <w:noProof/>
          <w:lang w:eastAsia="hu-HU"/>
        </w:rPr>
        <w:drawing>
          <wp:inline distT="0" distB="0" distL="0" distR="0">
            <wp:extent cx="2918773" cy="2177415"/>
            <wp:effectExtent l="0" t="0" r="0" b="0"/>
            <wp:docPr id="24" name="Kép 24" descr="F:\DCIM\135_FUJI\DSCF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DCIM\135_FUJI\DSCF57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71" cy="217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355" w:rsidRPr="00CF0355" w:rsidRDefault="00CF0355" w:rsidP="00CF0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3AE" w:rsidRDefault="00B343AE" w:rsidP="007C3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45AE" w:rsidRPr="00DB45AE" w:rsidRDefault="00DB45AE" w:rsidP="00DB45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083E" w:rsidRDefault="002A083E" w:rsidP="002A08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1140" w:rsidRPr="00FD1140" w:rsidRDefault="00FD1140" w:rsidP="00FD11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74B8" w:rsidRPr="004374B8" w:rsidRDefault="004374B8" w:rsidP="004374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38A2" w:rsidRPr="004D38A2" w:rsidRDefault="004D38A2" w:rsidP="004D3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358D" w:rsidRPr="007C358D" w:rsidRDefault="007C358D" w:rsidP="007C3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58E5" w:rsidRPr="003158E5" w:rsidRDefault="003158E5" w:rsidP="003158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187C" w:rsidRPr="00AF187C" w:rsidRDefault="00AF187C" w:rsidP="00AF18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083E" w:rsidRPr="002A083E" w:rsidRDefault="002A083E" w:rsidP="002A08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083E" w:rsidRPr="00EE64B5" w:rsidRDefault="002A083E" w:rsidP="002A08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64B5" w:rsidRPr="00AF22AE" w:rsidRDefault="00EE64B5" w:rsidP="00AF2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E64B5" w:rsidRPr="00AF22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929"/>
    <w:rsid w:val="000155CE"/>
    <w:rsid w:val="00033C9B"/>
    <w:rsid w:val="0004167F"/>
    <w:rsid w:val="0007151A"/>
    <w:rsid w:val="000731D4"/>
    <w:rsid w:val="0007776F"/>
    <w:rsid w:val="000967BC"/>
    <w:rsid w:val="000B019C"/>
    <w:rsid w:val="000B3E31"/>
    <w:rsid w:val="000B49AD"/>
    <w:rsid w:val="000B64C3"/>
    <w:rsid w:val="000D43E6"/>
    <w:rsid w:val="000D6902"/>
    <w:rsid w:val="001110E4"/>
    <w:rsid w:val="0011673E"/>
    <w:rsid w:val="00117B06"/>
    <w:rsid w:val="00127148"/>
    <w:rsid w:val="001A4851"/>
    <w:rsid w:val="001B3C47"/>
    <w:rsid w:val="001B5FB0"/>
    <w:rsid w:val="001C3AF9"/>
    <w:rsid w:val="001D6390"/>
    <w:rsid w:val="00237766"/>
    <w:rsid w:val="00240B7F"/>
    <w:rsid w:val="00292F1D"/>
    <w:rsid w:val="002A083E"/>
    <w:rsid w:val="002D34BA"/>
    <w:rsid w:val="002D3BC6"/>
    <w:rsid w:val="00307713"/>
    <w:rsid w:val="00311132"/>
    <w:rsid w:val="003158E5"/>
    <w:rsid w:val="00321738"/>
    <w:rsid w:val="00354E97"/>
    <w:rsid w:val="00354FD1"/>
    <w:rsid w:val="0036200B"/>
    <w:rsid w:val="00373B78"/>
    <w:rsid w:val="003757FD"/>
    <w:rsid w:val="00375FA6"/>
    <w:rsid w:val="00387730"/>
    <w:rsid w:val="003B2F44"/>
    <w:rsid w:val="003D09CA"/>
    <w:rsid w:val="00411E17"/>
    <w:rsid w:val="00424267"/>
    <w:rsid w:val="004320F5"/>
    <w:rsid w:val="004374B8"/>
    <w:rsid w:val="0047500D"/>
    <w:rsid w:val="00476770"/>
    <w:rsid w:val="004815C5"/>
    <w:rsid w:val="00484686"/>
    <w:rsid w:val="004A6404"/>
    <w:rsid w:val="004B290E"/>
    <w:rsid w:val="004B7D30"/>
    <w:rsid w:val="004C7CD2"/>
    <w:rsid w:val="004D38A2"/>
    <w:rsid w:val="004D5B33"/>
    <w:rsid w:val="004F1616"/>
    <w:rsid w:val="005111A4"/>
    <w:rsid w:val="00525B76"/>
    <w:rsid w:val="00532BC8"/>
    <w:rsid w:val="00543FB8"/>
    <w:rsid w:val="00552288"/>
    <w:rsid w:val="00563F84"/>
    <w:rsid w:val="00574B4A"/>
    <w:rsid w:val="00585E95"/>
    <w:rsid w:val="005A527D"/>
    <w:rsid w:val="005C05CF"/>
    <w:rsid w:val="005D4657"/>
    <w:rsid w:val="005E36DC"/>
    <w:rsid w:val="005F5AE1"/>
    <w:rsid w:val="00617B9E"/>
    <w:rsid w:val="00695B4F"/>
    <w:rsid w:val="006A3B1F"/>
    <w:rsid w:val="006C310F"/>
    <w:rsid w:val="006E1929"/>
    <w:rsid w:val="006E6694"/>
    <w:rsid w:val="00710DC8"/>
    <w:rsid w:val="00733DB5"/>
    <w:rsid w:val="00737844"/>
    <w:rsid w:val="0074200B"/>
    <w:rsid w:val="0074509B"/>
    <w:rsid w:val="00746B17"/>
    <w:rsid w:val="00750DE9"/>
    <w:rsid w:val="00751FDA"/>
    <w:rsid w:val="007539B2"/>
    <w:rsid w:val="007637B6"/>
    <w:rsid w:val="00793161"/>
    <w:rsid w:val="007A2316"/>
    <w:rsid w:val="007B1EF1"/>
    <w:rsid w:val="007B5995"/>
    <w:rsid w:val="007C358D"/>
    <w:rsid w:val="00807FB6"/>
    <w:rsid w:val="008215E0"/>
    <w:rsid w:val="00836355"/>
    <w:rsid w:val="00840695"/>
    <w:rsid w:val="0086151F"/>
    <w:rsid w:val="008704FA"/>
    <w:rsid w:val="00874C08"/>
    <w:rsid w:val="0087558C"/>
    <w:rsid w:val="0088575A"/>
    <w:rsid w:val="00894EFC"/>
    <w:rsid w:val="00895A0E"/>
    <w:rsid w:val="008C1177"/>
    <w:rsid w:val="008D53E8"/>
    <w:rsid w:val="008D6B69"/>
    <w:rsid w:val="008E15D3"/>
    <w:rsid w:val="008E474E"/>
    <w:rsid w:val="009243FA"/>
    <w:rsid w:val="00934671"/>
    <w:rsid w:val="009435D8"/>
    <w:rsid w:val="00944189"/>
    <w:rsid w:val="009964B5"/>
    <w:rsid w:val="009A0450"/>
    <w:rsid w:val="009A34B6"/>
    <w:rsid w:val="009A7558"/>
    <w:rsid w:val="009E716D"/>
    <w:rsid w:val="00A258AF"/>
    <w:rsid w:val="00A44C50"/>
    <w:rsid w:val="00A4506F"/>
    <w:rsid w:val="00A529EE"/>
    <w:rsid w:val="00A731B7"/>
    <w:rsid w:val="00A73FC0"/>
    <w:rsid w:val="00AB7666"/>
    <w:rsid w:val="00AC4EF0"/>
    <w:rsid w:val="00AE6564"/>
    <w:rsid w:val="00AF187C"/>
    <w:rsid w:val="00AF22AE"/>
    <w:rsid w:val="00B3268E"/>
    <w:rsid w:val="00B32C0D"/>
    <w:rsid w:val="00B343AE"/>
    <w:rsid w:val="00B635EF"/>
    <w:rsid w:val="00B85711"/>
    <w:rsid w:val="00B97BAE"/>
    <w:rsid w:val="00BB54BC"/>
    <w:rsid w:val="00BE1173"/>
    <w:rsid w:val="00BE1C19"/>
    <w:rsid w:val="00C25211"/>
    <w:rsid w:val="00C65B1C"/>
    <w:rsid w:val="00C86ECA"/>
    <w:rsid w:val="00C87444"/>
    <w:rsid w:val="00C90F0D"/>
    <w:rsid w:val="00C92D44"/>
    <w:rsid w:val="00CE29AC"/>
    <w:rsid w:val="00CF0355"/>
    <w:rsid w:val="00D429FF"/>
    <w:rsid w:val="00D74020"/>
    <w:rsid w:val="00D81F8E"/>
    <w:rsid w:val="00DB45AE"/>
    <w:rsid w:val="00DC54EF"/>
    <w:rsid w:val="00E0717A"/>
    <w:rsid w:val="00E21132"/>
    <w:rsid w:val="00E23413"/>
    <w:rsid w:val="00E35BF5"/>
    <w:rsid w:val="00E62099"/>
    <w:rsid w:val="00E935A7"/>
    <w:rsid w:val="00E945C9"/>
    <w:rsid w:val="00E95EDD"/>
    <w:rsid w:val="00EB7630"/>
    <w:rsid w:val="00EC4648"/>
    <w:rsid w:val="00ED28AD"/>
    <w:rsid w:val="00ED5037"/>
    <w:rsid w:val="00EE64B5"/>
    <w:rsid w:val="00EF1E79"/>
    <w:rsid w:val="00F740AD"/>
    <w:rsid w:val="00F93CA1"/>
    <w:rsid w:val="00FB7462"/>
    <w:rsid w:val="00FB7EB0"/>
    <w:rsid w:val="00FC1AF6"/>
    <w:rsid w:val="00FD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B01BA7-80C0-45F8-8273-828A8D5CD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1D639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5</Pages>
  <Words>1060</Words>
  <Characters>7318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2570p</dc:creator>
  <cp:keywords/>
  <dc:description/>
  <cp:lastModifiedBy>hp 2570p</cp:lastModifiedBy>
  <cp:revision>134</cp:revision>
  <dcterms:created xsi:type="dcterms:W3CDTF">2025-02-15T08:00:00Z</dcterms:created>
  <dcterms:modified xsi:type="dcterms:W3CDTF">2025-02-20T23:09:00Z</dcterms:modified>
</cp:coreProperties>
</file>